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Муниципальное образование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сельское поселение</w:t>
      </w:r>
    </w:p>
    <w:p w:rsid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“Деревня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Озеро»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Ю</w:t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хновский район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Калужской области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РЕШЕНИЕ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Сельской Думы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от 1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2</w:t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октября 2022 года №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73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«О безвозмездном принятии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в собственность МО сельское поселение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«Деревня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» имущества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являющегося</w:t>
      </w:r>
      <w:proofErr w:type="gramEnd"/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муниципальной собственностью</w:t>
      </w:r>
    </w:p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МО МР «Юхновский район»</w:t>
      </w:r>
    </w:p>
    <w:p w:rsidR="00BD23D0" w:rsidRP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 и на основании Решения Районного Собрания Представителей от 07.10.2022 г. № 176 «Об утверждении перечня имущества передаваемого безвозмездно из муниципальной собственности МО МР «Юхновский район» в собственность муниципальных образований поселений», в соответствии с Уставом муниципального образования сельское поселение «Деревня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 Сельская Дума</w:t>
      </w:r>
      <w:proofErr w:type="gramEnd"/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РЕШИЛА:</w:t>
      </w:r>
    </w:p>
    <w:p w:rsidR="00BD23D0" w:rsidRP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1. Принять безвозмездно в собственность муниципального образования сельское поселение «Деревня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 имущество, являющееся собственностью МО МР «Юхновский район», согласно приложению.</w:t>
      </w: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2. Настоящее Решение вступает в силу со дня его официального опубликования на информационном стенде администрации  по адресу: д.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ул.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Молодежная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д.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6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Юхновского района, Калужской области и на официальном сайте администрации МО сельское поселение «Деревня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 в сети «Интернет».</w:t>
      </w: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P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Pr="00BD23D0" w:rsidRDefault="00BD23D0" w:rsidP="00BD23D0">
      <w:pPr>
        <w:tabs>
          <w:tab w:val="left" w:pos="6240"/>
        </w:tabs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  <w:t>Глава МО сельское поселение</w:t>
      </w:r>
      <w:r w:rsidRPr="00BD23D0"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  <w:tab/>
        <w:t xml:space="preserve">                  </w:t>
      </w:r>
      <w:proofErr w:type="spellStart"/>
      <w:r w:rsidRPr="00BD23D0"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  <w:t>З.А.Финоженкова</w:t>
      </w:r>
      <w:proofErr w:type="spellEnd"/>
    </w:p>
    <w:p w:rsidR="00BD23D0" w:rsidRP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  <w:t xml:space="preserve">«Деревня Озеро» </w:t>
      </w:r>
    </w:p>
    <w:p w:rsidR="00BD23D0" w:rsidRP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b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Default="00BD23D0" w:rsidP="00BD23D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:rsidR="00BD23D0" w:rsidRPr="00BD23D0" w:rsidRDefault="00BD23D0" w:rsidP="00BD23D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>ПРИЛОЖЕНИЕ</w:t>
      </w:r>
    </w:p>
    <w:p w:rsidR="00BD23D0" w:rsidRPr="00BD23D0" w:rsidRDefault="00BD23D0" w:rsidP="00BD23D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 Решению Сельской Думы</w:t>
      </w:r>
    </w:p>
    <w:p w:rsidR="00BD23D0" w:rsidRPr="00BD23D0" w:rsidRDefault="00BD23D0" w:rsidP="00BD23D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МО СП</w:t>
      </w:r>
    </w:p>
    <w:p w:rsidR="00BD23D0" w:rsidRPr="00BD23D0" w:rsidRDefault="00BD23D0" w:rsidP="00BD23D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«Деревня 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»</w:t>
      </w:r>
    </w:p>
    <w:p w:rsidR="00BD23D0" w:rsidRPr="00BD23D0" w:rsidRDefault="00BD23D0" w:rsidP="00BD23D0">
      <w:pPr>
        <w:spacing w:after="15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от 1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октября 2022 г. №</w:t>
      </w:r>
      <w:r>
        <w:rPr>
          <w:rFonts w:ascii="Arial" w:eastAsia="Times New Roman" w:hAnsi="Arial" w:cs="Arial"/>
          <w:color w:val="3C3C3C"/>
          <w:sz w:val="21"/>
          <w:szCs w:val="21"/>
          <w:lang w:eastAsia="ru-RU"/>
        </w:rPr>
        <w:t>73</w:t>
      </w:r>
    </w:p>
    <w:p w:rsidR="00F36BCF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ПЕРЕЧЕНЬ ИМУЩЕСТВА, БЕЗВОЗМЕЗДНО ПЕРЕДАВАЕМОГО ИЗ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МУНИЦИПАЛЬНОЙ СОБСТВЕННОСТИ МУНИЦИПАЛЬНОГО ОБРАЗОВАНИЯ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МУНИЦИПАЛЬНЫЙ РАЙОН «ЮХНОВСКИЙ РАЙОН» В СОБСТВЕННОСТЬ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МУНИЦИПАВЛЬНОГО ОБРАЗОВАНИЯ СЕЛЬСКОЕ ПОСЕЛЕНИЕ</w:t>
      </w:r>
      <w:r w:rsidRPr="00BD23D0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«ДЕРЕВНЯ </w:t>
      </w:r>
      <w:r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ОЗЕРО</w:t>
      </w:r>
      <w:r w:rsidRPr="00BD23D0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»</w:t>
      </w:r>
    </w:p>
    <w:tbl>
      <w:tblPr>
        <w:tblW w:w="106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4086"/>
        <w:gridCol w:w="958"/>
        <w:gridCol w:w="1539"/>
        <w:gridCol w:w="1429"/>
      </w:tblGrid>
      <w:tr w:rsidR="00F36BCF" w:rsidRPr="00F36BCF" w:rsidTr="00F36BCF">
        <w:trPr>
          <w:trHeight w:val="1395"/>
        </w:trPr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МО СП «Деревня  Озеро»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Камера</w:t>
            </w:r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 xml:space="preserve"> (EZVIZ CS-CV206-EO-1D1WF 720P 1/4Progressiv Scan CMOS,2.8mm, view angle 86* (Horizontal),101*(Diagonal),  2.5Lux, 0 Lux with IR, 3D DNR,  Night Vision 10m, HD720p, Max 25fps)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3269,00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3269,00</w:t>
            </w:r>
          </w:p>
        </w:tc>
      </w:tr>
      <w:tr w:rsidR="00F36BCF" w:rsidRPr="00F36BCF" w:rsidTr="00F36BCF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36BCF" w:rsidRPr="00F36BCF" w:rsidRDefault="00F36BCF" w:rsidP="00F36BC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Defender</w:t>
            </w:r>
            <w:proofErr w:type="spellEnd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Клавиатура </w:t>
            </w:r>
            <w:proofErr w:type="spellStart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Element</w:t>
            </w:r>
            <w:proofErr w:type="spellEnd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HB-520 </w:t>
            </w:r>
            <w:proofErr w:type="spellStart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Black</w:t>
            </w:r>
            <w:proofErr w:type="spellEnd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USB [45522] {Проводная, 108 кн.+3 </w:t>
            </w:r>
            <w:proofErr w:type="spellStart"/>
            <w:proofErr w:type="gramStart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}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775,00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F36BCF" w:rsidRPr="00F36BCF" w:rsidRDefault="00F36BCF" w:rsidP="00F36BC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36BC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775,00</w:t>
            </w:r>
          </w:p>
        </w:tc>
      </w:tr>
    </w:tbl>
    <w:p w:rsidR="00BD23D0" w:rsidRPr="00BD23D0" w:rsidRDefault="00BD23D0" w:rsidP="00BD23D0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bookmarkStart w:id="0" w:name="_GoBack"/>
      <w:bookmarkEnd w:id="0"/>
    </w:p>
    <w:sectPr w:rsidR="00BD23D0" w:rsidRPr="00BD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D0"/>
    <w:rsid w:val="00854A76"/>
    <w:rsid w:val="00BD23D0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2022-10-21T06:03:00Z</dcterms:created>
  <dcterms:modified xsi:type="dcterms:W3CDTF">2022-10-21T06:15:00Z</dcterms:modified>
</cp:coreProperties>
</file>