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36" w:rsidRDefault="009D5736" w:rsidP="009D5736">
      <w:pPr>
        <w:shd w:val="clear" w:color="auto" w:fill="FFFFFF"/>
        <w:ind w:firstLine="448"/>
        <w:jc w:val="right"/>
        <w:rPr>
          <w:b/>
          <w:sz w:val="28"/>
          <w:szCs w:val="28"/>
        </w:rPr>
      </w:pPr>
      <w:bookmarkStart w:id="0" w:name="_GoBack"/>
      <w:bookmarkEnd w:id="0"/>
    </w:p>
    <w:p w:rsidR="009D5736" w:rsidRPr="002B5A4C" w:rsidRDefault="009B5850" w:rsidP="009D5736">
      <w:pPr>
        <w:shd w:val="clear" w:color="auto" w:fill="FFFFFF"/>
        <w:ind w:firstLine="448"/>
        <w:jc w:val="center"/>
        <w:rPr>
          <w:b/>
          <w:sz w:val="40"/>
          <w:szCs w:val="40"/>
        </w:rPr>
      </w:pPr>
      <w:r w:rsidRPr="002B5A4C">
        <w:rPr>
          <w:b/>
          <w:sz w:val="40"/>
          <w:szCs w:val="40"/>
        </w:rPr>
        <w:t>Муниципальное образование</w:t>
      </w:r>
    </w:p>
    <w:p w:rsidR="002B5A4C" w:rsidRDefault="009B5850" w:rsidP="00990BEC">
      <w:pPr>
        <w:shd w:val="clear" w:color="auto" w:fill="FFFFFF"/>
        <w:ind w:firstLine="448"/>
        <w:jc w:val="center"/>
        <w:rPr>
          <w:b/>
          <w:sz w:val="40"/>
          <w:szCs w:val="40"/>
        </w:rPr>
      </w:pPr>
      <w:r w:rsidRPr="002B5A4C">
        <w:rPr>
          <w:b/>
          <w:sz w:val="40"/>
          <w:szCs w:val="40"/>
        </w:rPr>
        <w:t>сельское поселение</w:t>
      </w:r>
    </w:p>
    <w:p w:rsidR="009B5850" w:rsidRPr="002B5A4C" w:rsidRDefault="00990BEC" w:rsidP="00990BEC">
      <w:pPr>
        <w:shd w:val="clear" w:color="auto" w:fill="FFFFFF"/>
        <w:ind w:firstLine="448"/>
        <w:jc w:val="center"/>
        <w:rPr>
          <w:b/>
          <w:sz w:val="40"/>
          <w:szCs w:val="40"/>
        </w:rPr>
      </w:pPr>
      <w:r w:rsidRPr="002B5A4C">
        <w:rPr>
          <w:b/>
          <w:sz w:val="40"/>
          <w:szCs w:val="40"/>
        </w:rPr>
        <w:t xml:space="preserve"> </w:t>
      </w:r>
      <w:r w:rsidR="009B5850" w:rsidRPr="002B5A4C">
        <w:rPr>
          <w:b/>
          <w:sz w:val="40"/>
          <w:szCs w:val="40"/>
        </w:rPr>
        <w:t>«</w:t>
      </w:r>
      <w:r w:rsidR="00D90156" w:rsidRPr="002B5A4C">
        <w:rPr>
          <w:b/>
          <w:sz w:val="40"/>
          <w:szCs w:val="40"/>
        </w:rPr>
        <w:t xml:space="preserve">Деревня </w:t>
      </w:r>
      <w:r w:rsidR="00414B81">
        <w:rPr>
          <w:b/>
          <w:sz w:val="40"/>
          <w:szCs w:val="40"/>
        </w:rPr>
        <w:t>Озеро</w:t>
      </w:r>
      <w:r w:rsidR="009B5850" w:rsidRPr="002B5A4C">
        <w:rPr>
          <w:b/>
          <w:sz w:val="40"/>
          <w:szCs w:val="40"/>
        </w:rPr>
        <w:t xml:space="preserve">» </w:t>
      </w:r>
    </w:p>
    <w:p w:rsidR="009B5850" w:rsidRPr="002B5A4C" w:rsidRDefault="009B5850" w:rsidP="00990BEC">
      <w:pPr>
        <w:shd w:val="clear" w:color="auto" w:fill="FFFFFF"/>
        <w:ind w:firstLine="448"/>
        <w:jc w:val="center"/>
        <w:rPr>
          <w:b/>
          <w:sz w:val="32"/>
          <w:szCs w:val="32"/>
        </w:rPr>
      </w:pPr>
      <w:r w:rsidRPr="002B5A4C">
        <w:rPr>
          <w:b/>
          <w:sz w:val="40"/>
          <w:szCs w:val="40"/>
        </w:rPr>
        <w:t xml:space="preserve"> </w:t>
      </w:r>
      <w:r w:rsidR="00990BEC" w:rsidRPr="002B5A4C">
        <w:rPr>
          <w:b/>
          <w:sz w:val="40"/>
          <w:szCs w:val="40"/>
        </w:rPr>
        <w:t xml:space="preserve"> </w:t>
      </w:r>
      <w:r w:rsidRPr="002B5A4C">
        <w:rPr>
          <w:b/>
          <w:spacing w:val="-3"/>
          <w:sz w:val="32"/>
          <w:szCs w:val="32"/>
        </w:rPr>
        <w:t>Калужской области</w:t>
      </w:r>
    </w:p>
    <w:p w:rsidR="00990BEC" w:rsidRPr="0070110F" w:rsidRDefault="00990BEC" w:rsidP="0070110F">
      <w:pPr>
        <w:shd w:val="clear" w:color="auto" w:fill="FFFFFF"/>
        <w:ind w:firstLine="448"/>
        <w:jc w:val="center"/>
        <w:rPr>
          <w:b/>
          <w:sz w:val="32"/>
          <w:szCs w:val="32"/>
        </w:rPr>
      </w:pPr>
    </w:p>
    <w:p w:rsidR="009B5850" w:rsidRPr="002B5A4C" w:rsidRDefault="009B5850" w:rsidP="0070110F">
      <w:pPr>
        <w:shd w:val="clear" w:color="auto" w:fill="FFFFFF"/>
        <w:ind w:firstLine="448"/>
        <w:jc w:val="center"/>
        <w:rPr>
          <w:b/>
          <w:sz w:val="52"/>
          <w:szCs w:val="52"/>
        </w:rPr>
      </w:pPr>
      <w:r w:rsidRPr="002B5A4C">
        <w:rPr>
          <w:b/>
          <w:sz w:val="52"/>
          <w:szCs w:val="52"/>
        </w:rPr>
        <w:t>РЕШЕНИЕ</w:t>
      </w:r>
    </w:p>
    <w:p w:rsidR="002B5A4C" w:rsidRPr="002B5A4C" w:rsidRDefault="002B5A4C" w:rsidP="002B5A4C">
      <w:pPr>
        <w:shd w:val="clear" w:color="auto" w:fill="FFFFFF"/>
        <w:ind w:firstLine="448"/>
        <w:jc w:val="center"/>
        <w:rPr>
          <w:sz w:val="44"/>
          <w:szCs w:val="44"/>
        </w:rPr>
      </w:pPr>
      <w:r w:rsidRPr="002B5A4C">
        <w:rPr>
          <w:sz w:val="44"/>
          <w:szCs w:val="44"/>
        </w:rPr>
        <w:t>Сельской Думы</w:t>
      </w:r>
    </w:p>
    <w:p w:rsidR="009B5850" w:rsidRPr="002B5A4C" w:rsidRDefault="009B5850" w:rsidP="009B5850">
      <w:pPr>
        <w:shd w:val="clear" w:color="auto" w:fill="FFFFFF"/>
        <w:tabs>
          <w:tab w:val="left" w:pos="2670"/>
        </w:tabs>
        <w:ind w:right="48"/>
        <w:rPr>
          <w:b/>
        </w:rPr>
      </w:pPr>
      <w:r w:rsidRPr="002B5A4C">
        <w:rPr>
          <w:b/>
        </w:rPr>
        <w:t xml:space="preserve">от  </w:t>
      </w:r>
      <w:r w:rsidR="00795D23" w:rsidRPr="00795D23">
        <w:rPr>
          <w:b/>
        </w:rPr>
        <w:t>01</w:t>
      </w:r>
      <w:r w:rsidR="003F53C0" w:rsidRPr="00795D23">
        <w:rPr>
          <w:b/>
        </w:rPr>
        <w:t xml:space="preserve"> декабря </w:t>
      </w:r>
      <w:r w:rsidR="002B5A4C" w:rsidRPr="00795D23">
        <w:rPr>
          <w:b/>
        </w:rPr>
        <w:t xml:space="preserve"> 2021</w:t>
      </w:r>
      <w:r w:rsidR="00E46D78" w:rsidRPr="00795D23">
        <w:rPr>
          <w:b/>
        </w:rPr>
        <w:t xml:space="preserve"> </w:t>
      </w:r>
      <w:r w:rsidRPr="00795D23">
        <w:rPr>
          <w:b/>
        </w:rPr>
        <w:t xml:space="preserve">года                                                                             </w:t>
      </w:r>
      <w:r w:rsidR="00D636AD" w:rsidRPr="00795D23">
        <w:rPr>
          <w:b/>
        </w:rPr>
        <w:t xml:space="preserve">                        </w:t>
      </w:r>
      <w:r w:rsidRPr="002B5A4C">
        <w:rPr>
          <w:b/>
        </w:rPr>
        <w:t xml:space="preserve">№ </w:t>
      </w:r>
      <w:r w:rsidR="000D153F">
        <w:rPr>
          <w:b/>
        </w:rPr>
        <w:t>51</w:t>
      </w:r>
    </w:p>
    <w:p w:rsidR="009B5850" w:rsidRPr="00571205" w:rsidRDefault="009B5850" w:rsidP="009B5850">
      <w:pPr>
        <w:shd w:val="clear" w:color="auto" w:fill="FFFFFF"/>
        <w:tabs>
          <w:tab w:val="left" w:pos="2670"/>
        </w:tabs>
        <w:ind w:right="48"/>
      </w:pPr>
    </w:p>
    <w:p w:rsidR="000D153F" w:rsidRDefault="000D153F" w:rsidP="009B5850">
      <w:pPr>
        <w:spacing w:line="360" w:lineRule="exact"/>
        <w:jc w:val="both"/>
        <w:rPr>
          <w:b/>
          <w:bCs/>
        </w:rPr>
      </w:pPr>
    </w:p>
    <w:p w:rsidR="000D153F" w:rsidRDefault="00C2646F" w:rsidP="009B5850">
      <w:pPr>
        <w:spacing w:line="360" w:lineRule="exact"/>
        <w:jc w:val="both"/>
      </w:pPr>
      <w:r>
        <w:t>.</w:t>
      </w: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6"/>
      </w:tblGrid>
      <w:tr w:rsidR="000D153F" w:rsidRPr="003D267B" w:rsidTr="00BB7E76">
        <w:trPr>
          <w:trHeight w:val="1768"/>
        </w:trPr>
        <w:tc>
          <w:tcPr>
            <w:tcW w:w="6016" w:type="dxa"/>
            <w:tcBorders>
              <w:top w:val="nil"/>
              <w:left w:val="nil"/>
              <w:bottom w:val="nil"/>
              <w:right w:val="nil"/>
            </w:tcBorders>
          </w:tcPr>
          <w:p w:rsidR="000D153F" w:rsidRPr="00450430" w:rsidRDefault="000D153F" w:rsidP="00BB7E76">
            <w:pPr>
              <w:shd w:val="clear" w:color="auto" w:fill="FFFFFF"/>
              <w:tabs>
                <w:tab w:val="left" w:pos="2670"/>
              </w:tabs>
              <w:ind w:right="48"/>
              <w:jc w:val="both"/>
              <w:rPr>
                <w:b/>
                <w:bCs/>
                <w:sz w:val="28"/>
                <w:szCs w:val="28"/>
              </w:rPr>
            </w:pPr>
            <w:r w:rsidRPr="00450430">
              <w:rPr>
                <w:b/>
                <w:bCs/>
                <w:sz w:val="28"/>
                <w:szCs w:val="28"/>
              </w:rPr>
              <w:t>О внесении изменений в Устав</w:t>
            </w:r>
          </w:p>
          <w:p w:rsidR="000D153F" w:rsidRPr="00450430" w:rsidRDefault="000D153F" w:rsidP="00BB7E76">
            <w:pPr>
              <w:shd w:val="clear" w:color="auto" w:fill="FFFFFF"/>
              <w:tabs>
                <w:tab w:val="left" w:pos="2670"/>
              </w:tabs>
              <w:ind w:right="48"/>
              <w:jc w:val="both"/>
              <w:rPr>
                <w:b/>
                <w:bCs/>
                <w:sz w:val="28"/>
                <w:szCs w:val="28"/>
              </w:rPr>
            </w:pPr>
            <w:r>
              <w:rPr>
                <w:b/>
                <w:bCs/>
                <w:sz w:val="28"/>
                <w:szCs w:val="28"/>
              </w:rPr>
              <w:t>м</w:t>
            </w:r>
            <w:r w:rsidRPr="00450430">
              <w:rPr>
                <w:b/>
                <w:bCs/>
                <w:sz w:val="28"/>
                <w:szCs w:val="28"/>
              </w:rPr>
              <w:t xml:space="preserve">униципального образования </w:t>
            </w:r>
          </w:p>
          <w:p w:rsidR="000D153F" w:rsidRPr="00450430" w:rsidRDefault="000D153F" w:rsidP="00414B81">
            <w:pPr>
              <w:shd w:val="clear" w:color="auto" w:fill="FFFFFF"/>
              <w:tabs>
                <w:tab w:val="left" w:pos="2670"/>
              </w:tabs>
              <w:ind w:right="48"/>
              <w:jc w:val="both"/>
              <w:rPr>
                <w:b/>
                <w:bCs/>
                <w:sz w:val="28"/>
                <w:szCs w:val="28"/>
              </w:rPr>
            </w:pPr>
            <w:r w:rsidRPr="00450430">
              <w:rPr>
                <w:b/>
                <w:bCs/>
                <w:sz w:val="28"/>
                <w:szCs w:val="28"/>
              </w:rPr>
              <w:t>с</w:t>
            </w:r>
            <w:r>
              <w:rPr>
                <w:b/>
                <w:bCs/>
                <w:sz w:val="28"/>
                <w:szCs w:val="28"/>
              </w:rPr>
              <w:t>ельское поселение «Деревня</w:t>
            </w:r>
            <w:r w:rsidR="00414B81">
              <w:rPr>
                <w:b/>
                <w:bCs/>
                <w:sz w:val="28"/>
                <w:szCs w:val="28"/>
              </w:rPr>
              <w:t xml:space="preserve"> Озеро»</w:t>
            </w:r>
          </w:p>
        </w:tc>
      </w:tr>
    </w:tbl>
    <w:p w:rsidR="000D153F" w:rsidRPr="00571205" w:rsidRDefault="000D153F" w:rsidP="000D153F">
      <w:pPr>
        <w:shd w:val="clear" w:color="auto" w:fill="FFFFFF"/>
        <w:tabs>
          <w:tab w:val="left" w:pos="2670"/>
        </w:tabs>
        <w:ind w:right="48"/>
      </w:pPr>
    </w:p>
    <w:p w:rsidR="000D153F" w:rsidRPr="00571205" w:rsidRDefault="000D153F" w:rsidP="000D153F">
      <w:pPr>
        <w:shd w:val="clear" w:color="auto" w:fill="FFFFFF"/>
        <w:tabs>
          <w:tab w:val="left" w:pos="2670"/>
        </w:tabs>
        <w:ind w:right="45"/>
        <w:jc w:val="both"/>
      </w:pPr>
    </w:p>
    <w:p w:rsidR="000D153F" w:rsidRDefault="000D153F" w:rsidP="000D153F">
      <w:pPr>
        <w:spacing w:line="360" w:lineRule="exact"/>
        <w:ind w:firstLine="709"/>
        <w:jc w:val="both"/>
      </w:pPr>
    </w:p>
    <w:p w:rsidR="000D153F" w:rsidRDefault="000D153F" w:rsidP="000D153F">
      <w:pPr>
        <w:spacing w:line="360" w:lineRule="exact"/>
        <w:ind w:firstLine="709"/>
        <w:jc w:val="both"/>
      </w:pPr>
    </w:p>
    <w:p w:rsidR="000D153F" w:rsidRDefault="000D153F" w:rsidP="000D153F">
      <w:pPr>
        <w:spacing w:line="360" w:lineRule="exact"/>
        <w:ind w:firstLine="709"/>
        <w:jc w:val="both"/>
      </w:pPr>
    </w:p>
    <w:p w:rsidR="000D153F" w:rsidRDefault="000D153F" w:rsidP="000D153F">
      <w:pPr>
        <w:spacing w:line="360" w:lineRule="exact"/>
        <w:ind w:firstLine="709"/>
        <w:jc w:val="both"/>
      </w:pPr>
    </w:p>
    <w:p w:rsidR="000D153F" w:rsidRDefault="000D153F" w:rsidP="000D153F">
      <w:pPr>
        <w:spacing w:line="360" w:lineRule="exact"/>
        <w:ind w:firstLine="709"/>
        <w:jc w:val="both"/>
      </w:pPr>
    </w:p>
    <w:p w:rsidR="000D153F" w:rsidRPr="00450430" w:rsidRDefault="000D153F" w:rsidP="000D153F">
      <w:pPr>
        <w:spacing w:line="360" w:lineRule="exact"/>
        <w:ind w:firstLine="708"/>
        <w:jc w:val="both"/>
        <w:rPr>
          <w:sz w:val="28"/>
          <w:szCs w:val="28"/>
        </w:rPr>
      </w:pPr>
      <w:r w:rsidRPr="00450430">
        <w:rPr>
          <w:sz w:val="28"/>
          <w:szCs w:val="28"/>
        </w:rPr>
        <w:t>Сель</w:t>
      </w:r>
      <w:r>
        <w:rPr>
          <w:sz w:val="28"/>
          <w:szCs w:val="28"/>
        </w:rPr>
        <w:t>ская Дума сельского поселения «</w:t>
      </w:r>
      <w:r>
        <w:rPr>
          <w:bCs/>
          <w:sz w:val="28"/>
          <w:szCs w:val="28"/>
        </w:rPr>
        <w:t xml:space="preserve">Деревня </w:t>
      </w:r>
      <w:r w:rsidR="00414B81">
        <w:rPr>
          <w:bCs/>
          <w:sz w:val="28"/>
          <w:szCs w:val="28"/>
        </w:rPr>
        <w:t>Озеро</w:t>
      </w:r>
      <w:r w:rsidRPr="00450430">
        <w:rPr>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w:t>
      </w:r>
    </w:p>
    <w:p w:rsidR="000D153F" w:rsidRPr="00571205" w:rsidRDefault="000D153F" w:rsidP="000D153F">
      <w:pPr>
        <w:spacing w:line="360" w:lineRule="exact"/>
        <w:ind w:firstLine="709"/>
        <w:jc w:val="both"/>
      </w:pPr>
    </w:p>
    <w:p w:rsidR="000D153F" w:rsidRPr="00450430" w:rsidRDefault="000D153F" w:rsidP="000D153F">
      <w:pPr>
        <w:spacing w:line="360" w:lineRule="exact"/>
        <w:ind w:firstLine="709"/>
        <w:jc w:val="center"/>
        <w:rPr>
          <w:b/>
        </w:rPr>
      </w:pPr>
      <w:r w:rsidRPr="00450430">
        <w:rPr>
          <w:b/>
        </w:rPr>
        <w:t>РЕШИЛА:</w:t>
      </w:r>
    </w:p>
    <w:p w:rsidR="000D153F" w:rsidRPr="00450430" w:rsidRDefault="000D153F" w:rsidP="000D153F">
      <w:pPr>
        <w:spacing w:line="360" w:lineRule="exact"/>
        <w:ind w:firstLine="709"/>
        <w:jc w:val="both"/>
        <w:rPr>
          <w:b/>
        </w:rPr>
      </w:pPr>
    </w:p>
    <w:p w:rsidR="000D153F" w:rsidRPr="00450430" w:rsidRDefault="000D153F" w:rsidP="000D153F">
      <w:pPr>
        <w:spacing w:line="360" w:lineRule="exact"/>
        <w:ind w:firstLine="709"/>
        <w:jc w:val="both"/>
        <w:rPr>
          <w:bCs/>
          <w:sz w:val="28"/>
          <w:szCs w:val="28"/>
        </w:rPr>
      </w:pPr>
      <w:r w:rsidRPr="00450430">
        <w:rPr>
          <w:sz w:val="28"/>
          <w:szCs w:val="28"/>
        </w:rPr>
        <w:t>1. Утвердить изменения в Устав Муниципального образования</w:t>
      </w:r>
      <w:r w:rsidRPr="00450430">
        <w:rPr>
          <w:bCs/>
          <w:sz w:val="28"/>
          <w:szCs w:val="28"/>
        </w:rPr>
        <w:t xml:space="preserve"> сельское поселение «</w:t>
      </w:r>
      <w:r>
        <w:rPr>
          <w:bCs/>
          <w:sz w:val="28"/>
          <w:szCs w:val="28"/>
        </w:rPr>
        <w:t>Деревня</w:t>
      </w:r>
      <w:r w:rsidR="00414B81">
        <w:rPr>
          <w:bCs/>
          <w:sz w:val="28"/>
          <w:szCs w:val="28"/>
        </w:rPr>
        <w:t xml:space="preserve"> Озеро</w:t>
      </w:r>
      <w:r w:rsidRPr="00450430">
        <w:rPr>
          <w:bCs/>
          <w:sz w:val="28"/>
          <w:szCs w:val="28"/>
        </w:rPr>
        <w:t xml:space="preserve">», согласно </w:t>
      </w:r>
      <w:r>
        <w:rPr>
          <w:bCs/>
          <w:sz w:val="28"/>
          <w:szCs w:val="28"/>
        </w:rPr>
        <w:t>П</w:t>
      </w:r>
      <w:r w:rsidRPr="00450430">
        <w:rPr>
          <w:bCs/>
          <w:sz w:val="28"/>
          <w:szCs w:val="28"/>
        </w:rPr>
        <w:t>риложени</w:t>
      </w:r>
      <w:r>
        <w:rPr>
          <w:bCs/>
          <w:sz w:val="28"/>
          <w:szCs w:val="28"/>
        </w:rPr>
        <w:t>ю №1</w:t>
      </w:r>
      <w:r w:rsidRPr="00450430">
        <w:rPr>
          <w:bCs/>
          <w:sz w:val="28"/>
          <w:szCs w:val="28"/>
        </w:rPr>
        <w:t>.</w:t>
      </w:r>
    </w:p>
    <w:p w:rsidR="000D153F" w:rsidRPr="00450430" w:rsidRDefault="000D153F" w:rsidP="000D153F">
      <w:pPr>
        <w:spacing w:line="360" w:lineRule="exact"/>
        <w:ind w:firstLine="709"/>
        <w:jc w:val="both"/>
        <w:rPr>
          <w:sz w:val="28"/>
          <w:szCs w:val="28"/>
        </w:rPr>
      </w:pPr>
      <w:r w:rsidRPr="00450430">
        <w:rPr>
          <w:sz w:val="28"/>
          <w:szCs w:val="28"/>
        </w:rPr>
        <w:t>2. Направить изменения в</w:t>
      </w:r>
      <w:r>
        <w:rPr>
          <w:sz w:val="28"/>
          <w:szCs w:val="28"/>
        </w:rPr>
        <w:t xml:space="preserve"> </w:t>
      </w:r>
      <w:r w:rsidRPr="00450430">
        <w:rPr>
          <w:sz w:val="28"/>
          <w:szCs w:val="28"/>
        </w:rPr>
        <w:t>Устав Муниципального образования с</w:t>
      </w:r>
      <w:r>
        <w:rPr>
          <w:sz w:val="28"/>
          <w:szCs w:val="28"/>
        </w:rPr>
        <w:t xml:space="preserve">ельское поселение «Деревня </w:t>
      </w:r>
      <w:r w:rsidR="00414B81">
        <w:rPr>
          <w:sz w:val="28"/>
          <w:szCs w:val="28"/>
        </w:rPr>
        <w:t>Озеро</w:t>
      </w:r>
      <w:r w:rsidRPr="00450430">
        <w:rPr>
          <w:sz w:val="28"/>
          <w:szCs w:val="28"/>
        </w:rPr>
        <w:t>» для регистрации в управлении</w:t>
      </w:r>
      <w:r>
        <w:rPr>
          <w:sz w:val="28"/>
          <w:szCs w:val="28"/>
        </w:rPr>
        <w:t xml:space="preserve"> </w:t>
      </w:r>
      <w:r w:rsidRPr="00450430">
        <w:rPr>
          <w:sz w:val="28"/>
          <w:szCs w:val="28"/>
        </w:rPr>
        <w:t>министерства юстиции Российской Федерации по Калужской области</w:t>
      </w:r>
      <w:r>
        <w:rPr>
          <w:sz w:val="28"/>
          <w:szCs w:val="28"/>
        </w:rPr>
        <w:t>.</w:t>
      </w:r>
    </w:p>
    <w:p w:rsidR="000D153F" w:rsidRDefault="000D153F" w:rsidP="000D153F">
      <w:pPr>
        <w:spacing w:line="360" w:lineRule="exact"/>
        <w:ind w:firstLine="709"/>
        <w:jc w:val="both"/>
        <w:rPr>
          <w:sz w:val="28"/>
          <w:szCs w:val="28"/>
        </w:rPr>
      </w:pPr>
      <w:r w:rsidRPr="00450430">
        <w:rPr>
          <w:sz w:val="28"/>
          <w:szCs w:val="28"/>
        </w:rPr>
        <w:t>3 Настоящее решение вступает в силу после</w:t>
      </w:r>
      <w:r>
        <w:rPr>
          <w:sz w:val="28"/>
          <w:szCs w:val="28"/>
        </w:rPr>
        <w:t xml:space="preserve"> </w:t>
      </w:r>
      <w:r w:rsidRPr="00450430">
        <w:rPr>
          <w:sz w:val="28"/>
          <w:szCs w:val="28"/>
        </w:rPr>
        <w:t>государственной регистрации</w:t>
      </w:r>
      <w:r>
        <w:rPr>
          <w:sz w:val="28"/>
          <w:szCs w:val="28"/>
        </w:rPr>
        <w:t xml:space="preserve"> </w:t>
      </w:r>
      <w:r w:rsidRPr="00450430">
        <w:rPr>
          <w:sz w:val="28"/>
          <w:szCs w:val="28"/>
        </w:rPr>
        <w:t xml:space="preserve">и </w:t>
      </w:r>
      <w:r>
        <w:rPr>
          <w:sz w:val="28"/>
          <w:szCs w:val="28"/>
        </w:rPr>
        <w:t xml:space="preserve">подлежит </w:t>
      </w:r>
      <w:r w:rsidRPr="00450430">
        <w:rPr>
          <w:sz w:val="28"/>
          <w:szCs w:val="28"/>
        </w:rPr>
        <w:t>обнародовани</w:t>
      </w:r>
      <w:r>
        <w:rPr>
          <w:sz w:val="28"/>
          <w:szCs w:val="28"/>
        </w:rPr>
        <w:t>ю</w:t>
      </w:r>
      <w:r w:rsidRPr="00450430">
        <w:rPr>
          <w:sz w:val="28"/>
          <w:szCs w:val="28"/>
        </w:rPr>
        <w:t xml:space="preserve">. </w:t>
      </w:r>
    </w:p>
    <w:p w:rsidR="000D153F" w:rsidRDefault="000D153F" w:rsidP="000D153F">
      <w:pPr>
        <w:spacing w:line="360" w:lineRule="exact"/>
        <w:ind w:firstLine="709"/>
        <w:jc w:val="both"/>
        <w:rPr>
          <w:sz w:val="28"/>
          <w:szCs w:val="28"/>
        </w:rPr>
      </w:pPr>
    </w:p>
    <w:p w:rsidR="000D153F" w:rsidRPr="00450430" w:rsidRDefault="000D153F" w:rsidP="000D153F">
      <w:pPr>
        <w:spacing w:line="360" w:lineRule="exact"/>
        <w:ind w:firstLine="709"/>
        <w:jc w:val="both"/>
        <w:rPr>
          <w:sz w:val="28"/>
          <w:szCs w:val="28"/>
        </w:rPr>
      </w:pPr>
    </w:p>
    <w:p w:rsidR="00141D21" w:rsidRDefault="00141D21" w:rsidP="009B5850">
      <w:pPr>
        <w:spacing w:line="360" w:lineRule="exact"/>
        <w:jc w:val="both"/>
      </w:pPr>
    </w:p>
    <w:p w:rsidR="00990BEC" w:rsidRPr="000D153F" w:rsidRDefault="00990BEC" w:rsidP="009B5850">
      <w:pPr>
        <w:spacing w:line="360" w:lineRule="exact"/>
        <w:jc w:val="both"/>
        <w:rPr>
          <w:sz w:val="26"/>
          <w:szCs w:val="26"/>
        </w:rPr>
      </w:pPr>
      <w:r>
        <w:rPr>
          <w:b/>
        </w:rPr>
        <w:t xml:space="preserve">  </w:t>
      </w:r>
      <w:r w:rsidRPr="000D153F">
        <w:rPr>
          <w:b/>
          <w:sz w:val="26"/>
          <w:szCs w:val="26"/>
        </w:rPr>
        <w:t>Глава муниципального образования</w:t>
      </w:r>
    </w:p>
    <w:p w:rsidR="009B5850" w:rsidRPr="000D153F" w:rsidRDefault="00990BEC" w:rsidP="00990BEC">
      <w:pPr>
        <w:spacing w:line="360" w:lineRule="exact"/>
        <w:jc w:val="both"/>
        <w:rPr>
          <w:b/>
          <w:sz w:val="26"/>
          <w:szCs w:val="26"/>
        </w:rPr>
      </w:pPr>
      <w:r w:rsidRPr="000D153F">
        <w:rPr>
          <w:b/>
          <w:sz w:val="26"/>
          <w:szCs w:val="26"/>
        </w:rPr>
        <w:t xml:space="preserve"> сельское поселени</w:t>
      </w:r>
      <w:r w:rsidR="002B5A4C" w:rsidRPr="000D153F">
        <w:rPr>
          <w:b/>
          <w:sz w:val="26"/>
          <w:szCs w:val="26"/>
        </w:rPr>
        <w:t>я</w:t>
      </w:r>
      <w:r w:rsidRPr="000D153F">
        <w:rPr>
          <w:b/>
          <w:sz w:val="26"/>
          <w:szCs w:val="26"/>
        </w:rPr>
        <w:t xml:space="preserve"> </w:t>
      </w:r>
      <w:r w:rsidR="009B5850" w:rsidRPr="000D153F">
        <w:rPr>
          <w:b/>
          <w:sz w:val="26"/>
          <w:szCs w:val="26"/>
        </w:rPr>
        <w:t>«</w:t>
      </w:r>
      <w:r w:rsidR="00D90156" w:rsidRPr="000D153F">
        <w:rPr>
          <w:b/>
          <w:bCs/>
          <w:sz w:val="26"/>
          <w:szCs w:val="26"/>
        </w:rPr>
        <w:t xml:space="preserve">Деревня </w:t>
      </w:r>
      <w:r w:rsidR="00414B81">
        <w:rPr>
          <w:b/>
          <w:bCs/>
          <w:sz w:val="26"/>
          <w:szCs w:val="26"/>
        </w:rPr>
        <w:t>Озеро</w:t>
      </w:r>
      <w:r w:rsidR="009B5850" w:rsidRPr="000D153F">
        <w:rPr>
          <w:b/>
          <w:sz w:val="26"/>
          <w:szCs w:val="26"/>
        </w:rPr>
        <w:t xml:space="preserve">» </w:t>
      </w:r>
      <w:r w:rsidR="009B5850" w:rsidRPr="000D153F">
        <w:rPr>
          <w:b/>
          <w:sz w:val="26"/>
          <w:szCs w:val="26"/>
        </w:rPr>
        <w:tab/>
      </w:r>
      <w:r w:rsidRPr="000D153F">
        <w:rPr>
          <w:b/>
          <w:sz w:val="26"/>
          <w:szCs w:val="26"/>
        </w:rPr>
        <w:t xml:space="preserve">                                       </w:t>
      </w:r>
      <w:r w:rsidR="00414B81">
        <w:rPr>
          <w:b/>
          <w:sz w:val="26"/>
          <w:szCs w:val="26"/>
        </w:rPr>
        <w:t>З.А.Финоженкова</w:t>
      </w:r>
      <w:r w:rsidR="009B5850" w:rsidRPr="000D153F">
        <w:rPr>
          <w:b/>
          <w:sz w:val="26"/>
          <w:szCs w:val="26"/>
        </w:rPr>
        <w:t xml:space="preserve">                                                                      </w:t>
      </w:r>
    </w:p>
    <w:p w:rsidR="009B5850" w:rsidRPr="00571205" w:rsidRDefault="00005278" w:rsidP="00396AB6">
      <w:pPr>
        <w:spacing w:after="200" w:line="276" w:lineRule="auto"/>
        <w:jc w:val="right"/>
        <w:rPr>
          <w:rStyle w:val="FontStyle12"/>
        </w:rPr>
      </w:pPr>
      <w:r w:rsidRPr="000D153F">
        <w:rPr>
          <w:rStyle w:val="FontStyle12"/>
          <w:b/>
          <w:sz w:val="26"/>
          <w:szCs w:val="26"/>
        </w:rPr>
        <w:br w:type="page"/>
      </w:r>
      <w:r w:rsidR="009B5850" w:rsidRPr="00571205">
        <w:rPr>
          <w:rStyle w:val="FontStyle12"/>
        </w:rPr>
        <w:lastRenderedPageBreak/>
        <w:t>Приложение</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к решению Сельской Думы </w:t>
      </w:r>
    </w:p>
    <w:p w:rsidR="009B5850" w:rsidRPr="00571205" w:rsidRDefault="00AB5DB3" w:rsidP="009B5850">
      <w:pPr>
        <w:pStyle w:val="Style2"/>
        <w:widowControl/>
        <w:spacing w:before="115" w:line="307" w:lineRule="exact"/>
        <w:ind w:firstLine="708"/>
        <w:jc w:val="right"/>
        <w:rPr>
          <w:rStyle w:val="FontStyle12"/>
        </w:rPr>
      </w:pPr>
      <w:r>
        <w:rPr>
          <w:rStyle w:val="FontStyle12"/>
        </w:rPr>
        <w:t>№ 51</w:t>
      </w:r>
      <w:r w:rsidR="002B5A4C">
        <w:rPr>
          <w:rStyle w:val="FontStyle12"/>
        </w:rPr>
        <w:t xml:space="preserve">    </w:t>
      </w:r>
      <w:r w:rsidR="002B5A4C" w:rsidRPr="00EA462C">
        <w:rPr>
          <w:rStyle w:val="FontStyle12"/>
        </w:rPr>
        <w:t xml:space="preserve">от </w:t>
      </w:r>
      <w:r w:rsidR="00EA462C" w:rsidRPr="00EA462C">
        <w:rPr>
          <w:rStyle w:val="FontStyle12"/>
        </w:rPr>
        <w:t>01.12</w:t>
      </w:r>
      <w:r w:rsidR="002B5A4C" w:rsidRPr="00EA462C">
        <w:rPr>
          <w:rStyle w:val="FontStyle12"/>
        </w:rPr>
        <w:t>.</w:t>
      </w:r>
      <w:r w:rsidR="009B5850" w:rsidRPr="00EA462C">
        <w:rPr>
          <w:rStyle w:val="FontStyle12"/>
        </w:rPr>
        <w:t>20</w:t>
      </w:r>
      <w:r w:rsidR="00967088" w:rsidRPr="00EA462C">
        <w:rPr>
          <w:rStyle w:val="FontStyle12"/>
        </w:rPr>
        <w:t>2</w:t>
      </w:r>
      <w:r w:rsidR="00C2646F" w:rsidRPr="00EA462C">
        <w:rPr>
          <w:rStyle w:val="FontStyle12"/>
        </w:rPr>
        <w:t>1</w:t>
      </w:r>
      <w:r w:rsidR="009B5850" w:rsidRPr="00EA462C">
        <w:rPr>
          <w:rStyle w:val="FontStyle12"/>
        </w:rPr>
        <w:t xml:space="preserve"> года</w:t>
      </w:r>
    </w:p>
    <w:p w:rsidR="009B5850" w:rsidRPr="00570D13" w:rsidRDefault="009B5850" w:rsidP="009B5850">
      <w:pPr>
        <w:pStyle w:val="Style2"/>
        <w:widowControl/>
        <w:spacing w:before="115" w:line="307" w:lineRule="exact"/>
        <w:ind w:firstLine="708"/>
        <w:rPr>
          <w:rStyle w:val="FontStyle12"/>
        </w:rPr>
      </w:pPr>
    </w:p>
    <w:p w:rsidR="009B5850" w:rsidRDefault="009B5850" w:rsidP="009B5850">
      <w:pPr>
        <w:pStyle w:val="Style2"/>
        <w:widowControl/>
        <w:spacing w:before="115" w:line="307" w:lineRule="exact"/>
        <w:ind w:firstLine="708"/>
        <w:rPr>
          <w:rStyle w:val="FontStyle12"/>
        </w:rPr>
      </w:pPr>
      <w:r w:rsidRPr="00570D13">
        <w:rPr>
          <w:rStyle w:val="FontStyle12"/>
        </w:rPr>
        <w:t>Внести в Устав муниципального образования сельское поселение «</w:t>
      </w:r>
      <w:r w:rsidR="00D90156">
        <w:rPr>
          <w:rFonts w:ascii="Times New Roman" w:hAnsi="Times New Roman"/>
          <w:bCs/>
        </w:rPr>
        <w:t xml:space="preserve">Деревня </w:t>
      </w:r>
      <w:r w:rsidR="00414B81">
        <w:rPr>
          <w:rFonts w:ascii="Times New Roman" w:hAnsi="Times New Roman"/>
          <w:bCs/>
        </w:rPr>
        <w:t>Озеро</w:t>
      </w:r>
      <w:r w:rsidRPr="00570D13">
        <w:rPr>
          <w:rStyle w:val="FontStyle12"/>
        </w:rPr>
        <w:t>», принятого решением Сельской Думы</w:t>
      </w:r>
      <w:r w:rsidRPr="00570D13">
        <w:rPr>
          <w:rFonts w:ascii="Times New Roman" w:hAnsi="Times New Roman"/>
        </w:rPr>
        <w:t xml:space="preserve"> </w:t>
      </w:r>
      <w:r w:rsidRPr="00570D13">
        <w:rPr>
          <w:rStyle w:val="FontStyle12"/>
        </w:rPr>
        <w:t>муниципального образования сельское поселение «</w:t>
      </w:r>
      <w:r w:rsidR="00D90156">
        <w:rPr>
          <w:rFonts w:ascii="Times New Roman" w:hAnsi="Times New Roman"/>
          <w:bCs/>
        </w:rPr>
        <w:t xml:space="preserve">Деревня </w:t>
      </w:r>
      <w:r w:rsidR="00414B81">
        <w:rPr>
          <w:rFonts w:ascii="Times New Roman" w:hAnsi="Times New Roman"/>
          <w:bCs/>
        </w:rPr>
        <w:t>Озеро</w:t>
      </w:r>
      <w:r w:rsidRPr="00570D13">
        <w:rPr>
          <w:rStyle w:val="FontStyle12"/>
        </w:rPr>
        <w:t>»</w:t>
      </w:r>
      <w:r w:rsidRPr="00570D13">
        <w:rPr>
          <w:rFonts w:ascii="Times New Roman" w:hAnsi="Times New Roman"/>
          <w:color w:val="000000"/>
        </w:rPr>
        <w:t xml:space="preserve">  </w:t>
      </w:r>
      <w:r w:rsidRPr="00570D13">
        <w:rPr>
          <w:rStyle w:val="FontStyle12"/>
        </w:rPr>
        <w:t xml:space="preserve">от </w:t>
      </w:r>
      <w:r w:rsidR="00791415">
        <w:rPr>
          <w:rStyle w:val="FontStyle12"/>
        </w:rPr>
        <w:t>16</w:t>
      </w:r>
      <w:r w:rsidRPr="00570D13">
        <w:rPr>
          <w:rStyle w:val="FontStyle12"/>
        </w:rPr>
        <w:t>.</w:t>
      </w:r>
      <w:r w:rsidR="00791415">
        <w:rPr>
          <w:rStyle w:val="FontStyle12"/>
        </w:rPr>
        <w:t>10</w:t>
      </w:r>
      <w:r w:rsidRPr="00570D13">
        <w:rPr>
          <w:rStyle w:val="FontStyle12"/>
        </w:rPr>
        <w:t xml:space="preserve">.2005 года  № </w:t>
      </w:r>
      <w:r w:rsidR="00791415">
        <w:rPr>
          <w:rStyle w:val="FontStyle12"/>
        </w:rPr>
        <w:t>14</w:t>
      </w:r>
      <w:r w:rsidR="002B5A4C">
        <w:rPr>
          <w:rStyle w:val="FontStyle12"/>
        </w:rPr>
        <w:t xml:space="preserve"> </w:t>
      </w:r>
      <w:r w:rsidRPr="00570D13">
        <w:rPr>
          <w:rStyle w:val="FontStyle12"/>
        </w:rPr>
        <w:t>следующие изменения:</w:t>
      </w:r>
    </w:p>
    <w:p w:rsidR="00A55488" w:rsidRDefault="00A55488" w:rsidP="009B5850">
      <w:pPr>
        <w:pStyle w:val="Style2"/>
        <w:widowControl/>
        <w:spacing w:before="115" w:line="307" w:lineRule="exact"/>
        <w:ind w:firstLine="708"/>
        <w:rPr>
          <w:rStyle w:val="FontStyle12"/>
        </w:rPr>
      </w:pPr>
    </w:p>
    <w:p w:rsidR="00C2646F" w:rsidRPr="004A44B0" w:rsidRDefault="00C2646F" w:rsidP="00C2646F">
      <w:pPr>
        <w:spacing w:line="360" w:lineRule="auto"/>
        <w:ind w:firstLine="709"/>
        <w:jc w:val="both"/>
        <w:rPr>
          <w:b/>
        </w:rPr>
      </w:pPr>
      <w:r w:rsidRPr="004A44B0">
        <w:rPr>
          <w:b/>
        </w:rPr>
        <w:t>1.</w:t>
      </w:r>
      <w:r w:rsidR="00570B1E">
        <w:rPr>
          <w:b/>
        </w:rPr>
        <w:t xml:space="preserve"> </w:t>
      </w:r>
      <w:r w:rsidRPr="004A44B0">
        <w:rPr>
          <w:b/>
        </w:rPr>
        <w:t xml:space="preserve">Часть 1 статьи 9 Устава изложить в новой редакции: </w:t>
      </w:r>
    </w:p>
    <w:p w:rsidR="00C2646F" w:rsidRPr="004A44B0" w:rsidRDefault="00C2646F" w:rsidP="00C2646F">
      <w:pPr>
        <w:spacing w:line="360" w:lineRule="auto"/>
        <w:ind w:firstLine="709"/>
        <w:jc w:val="both"/>
      </w:pPr>
      <w:r w:rsidRPr="004A44B0">
        <w:t>1. К вопросам местного значения сельского поселения относятся:</w:t>
      </w:r>
    </w:p>
    <w:p w:rsidR="00C2646F" w:rsidRPr="004A44B0" w:rsidRDefault="006422AB" w:rsidP="00C2646F">
      <w:pPr>
        <w:spacing w:line="360" w:lineRule="auto"/>
        <w:ind w:firstLine="709"/>
        <w:jc w:val="both"/>
      </w:pPr>
      <w:r w:rsidRPr="004A44B0">
        <w:t>1) составление</w:t>
      </w:r>
      <w:r w:rsidR="00C2646F" w:rsidRPr="004A44B0">
        <w:t xml:space="preserve">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646F" w:rsidRPr="004A44B0" w:rsidRDefault="00C2646F" w:rsidP="00C2646F">
      <w:pPr>
        <w:spacing w:line="360" w:lineRule="auto"/>
        <w:ind w:firstLine="709"/>
        <w:jc w:val="both"/>
      </w:pPr>
      <w:r w:rsidRPr="004A44B0">
        <w:t>2) установление, изменение и отмена местных налогов и сборов поселения;</w:t>
      </w:r>
    </w:p>
    <w:p w:rsidR="00C2646F" w:rsidRPr="004A44B0" w:rsidRDefault="00C2646F" w:rsidP="00C2646F">
      <w:pPr>
        <w:spacing w:line="360" w:lineRule="auto"/>
        <w:ind w:firstLine="709"/>
        <w:jc w:val="both"/>
      </w:pPr>
      <w:r w:rsidRPr="004A44B0">
        <w:t>3) владение, пользование и распоряжение имуществом, находящимся в муниципальной собственности поселения;</w:t>
      </w:r>
    </w:p>
    <w:p w:rsidR="00C2646F" w:rsidRPr="004A44B0" w:rsidRDefault="00C2646F" w:rsidP="00C2646F">
      <w:pPr>
        <w:spacing w:line="360" w:lineRule="auto"/>
        <w:ind w:firstLine="709"/>
        <w:jc w:val="both"/>
      </w:pPr>
      <w:r w:rsidRPr="004A44B0">
        <w:t>4) обеспечение первичных мер пожарной безопасности в границах населенных пунктов поселения;</w:t>
      </w:r>
    </w:p>
    <w:p w:rsidR="00C2646F" w:rsidRPr="004A44B0" w:rsidRDefault="00C2646F" w:rsidP="00C2646F">
      <w:pPr>
        <w:spacing w:line="360" w:lineRule="auto"/>
        <w:ind w:firstLine="709"/>
        <w:jc w:val="both"/>
      </w:pPr>
      <w:r w:rsidRPr="004A44B0">
        <w:t>5) создание условий для обеспечения жителей поселения услугами связи, общественного питания, торговли и бытового обслуживания;</w:t>
      </w:r>
    </w:p>
    <w:p w:rsidR="00C2646F" w:rsidRPr="004A44B0" w:rsidRDefault="00C2646F" w:rsidP="00C2646F">
      <w:pPr>
        <w:spacing w:line="360" w:lineRule="auto"/>
        <w:ind w:firstLine="709"/>
        <w:jc w:val="both"/>
      </w:pPr>
      <w:r w:rsidRPr="004A44B0">
        <w:t>6) создание условий для организации досуга и обеспечения жителей поселения услугами организаций культуры;</w:t>
      </w:r>
    </w:p>
    <w:p w:rsidR="00C2646F" w:rsidRPr="004A44B0" w:rsidRDefault="00C2646F" w:rsidP="00C2646F">
      <w:pPr>
        <w:spacing w:line="360" w:lineRule="auto"/>
        <w:ind w:firstLine="709"/>
        <w:jc w:val="both"/>
      </w:pPr>
      <w:r w:rsidRPr="004A44B0">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646F" w:rsidRPr="004A44B0" w:rsidRDefault="00C2646F" w:rsidP="00C2646F">
      <w:pPr>
        <w:spacing w:line="360" w:lineRule="auto"/>
        <w:ind w:firstLine="709"/>
        <w:jc w:val="both"/>
      </w:pPr>
      <w:r w:rsidRPr="004A44B0">
        <w:t>8) формирование архивных фондов поселения;</w:t>
      </w:r>
    </w:p>
    <w:p w:rsidR="00037563" w:rsidRDefault="00C2646F" w:rsidP="00C2646F">
      <w:pPr>
        <w:spacing w:line="360" w:lineRule="auto"/>
        <w:ind w:firstLine="709"/>
        <w:jc w:val="both"/>
      </w:pPr>
      <w:r w:rsidRPr="004A44B0">
        <w:t xml:space="preserve">9) </w:t>
      </w:r>
      <w:r w:rsidRPr="00146B56">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037563">
        <w:t>ветствии с указанными правилами.</w:t>
      </w:r>
      <w:r w:rsidRPr="00146B56">
        <w:t xml:space="preserve"> </w:t>
      </w:r>
    </w:p>
    <w:p w:rsidR="00C2646F" w:rsidRPr="004A44B0" w:rsidRDefault="00C2646F" w:rsidP="00C2646F">
      <w:pPr>
        <w:spacing w:line="360" w:lineRule="auto"/>
        <w:ind w:firstLine="709"/>
        <w:jc w:val="both"/>
      </w:pPr>
      <w:r w:rsidRPr="004A44B0">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w:t>
      </w:r>
      <w:r w:rsidR="006422AB" w:rsidRPr="004A44B0">
        <w:t>с установленными</w:t>
      </w:r>
      <w:r w:rsidRPr="004A44B0">
        <w:t xml:space="preserve"> требованиями</w:t>
      </w:r>
    </w:p>
    <w:p w:rsidR="00C2646F" w:rsidRPr="004A44B0" w:rsidRDefault="00C2646F" w:rsidP="00C2646F">
      <w:pPr>
        <w:spacing w:line="360" w:lineRule="auto"/>
        <w:ind w:firstLine="709"/>
        <w:jc w:val="both"/>
      </w:pPr>
      <w:r w:rsidRPr="004A44B0">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646F" w:rsidRPr="004A44B0" w:rsidRDefault="00C2646F" w:rsidP="00C2646F">
      <w:pPr>
        <w:spacing w:line="360" w:lineRule="auto"/>
        <w:ind w:firstLine="709"/>
        <w:jc w:val="both"/>
      </w:pPr>
      <w:r w:rsidRPr="004A44B0">
        <w:t>12) содействие в развитии сельскохозяйственного производства, создание условий для развития малого и среднего предпринимательства;</w:t>
      </w:r>
    </w:p>
    <w:p w:rsidR="00C2646F" w:rsidRPr="004A44B0" w:rsidRDefault="00C2646F" w:rsidP="00C2646F">
      <w:pPr>
        <w:spacing w:line="360" w:lineRule="auto"/>
        <w:ind w:firstLine="709"/>
        <w:jc w:val="both"/>
      </w:pPr>
      <w:r w:rsidRPr="004A44B0">
        <w:t>13) организация и осуществление мероприятий по работе с детьми и молодежью в поселении;</w:t>
      </w:r>
    </w:p>
    <w:p w:rsidR="00C2646F" w:rsidRPr="004A44B0" w:rsidRDefault="00C2646F" w:rsidP="00C2646F">
      <w:pPr>
        <w:spacing w:line="360" w:lineRule="auto"/>
        <w:ind w:firstLine="709"/>
        <w:jc w:val="both"/>
      </w:pPr>
      <w:r w:rsidRPr="004A44B0">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646F" w:rsidRDefault="00C2646F" w:rsidP="00C2646F">
      <w:pPr>
        <w:spacing w:line="360" w:lineRule="auto"/>
        <w:ind w:firstLine="709"/>
        <w:jc w:val="both"/>
      </w:pPr>
    </w:p>
    <w:p w:rsidR="00C2646F" w:rsidRDefault="00C2646F" w:rsidP="00C2646F">
      <w:pPr>
        <w:spacing w:line="360" w:lineRule="auto"/>
        <w:ind w:firstLine="709"/>
        <w:jc w:val="both"/>
        <w:rPr>
          <w:b/>
        </w:rPr>
      </w:pPr>
      <w:r w:rsidRPr="00146B56">
        <w:rPr>
          <w:b/>
        </w:rPr>
        <w:t xml:space="preserve">2. </w:t>
      </w:r>
      <w:r>
        <w:rPr>
          <w:b/>
        </w:rPr>
        <w:t xml:space="preserve">Часть 1 ст. </w:t>
      </w:r>
      <w:r w:rsidRPr="00146B56">
        <w:rPr>
          <w:b/>
        </w:rPr>
        <w:t xml:space="preserve"> 9.1. Устава изложить в новой редакции </w:t>
      </w:r>
    </w:p>
    <w:p w:rsidR="00C2646F" w:rsidRPr="00146B56" w:rsidRDefault="00442D51" w:rsidP="00C2646F">
      <w:pPr>
        <w:spacing w:line="360" w:lineRule="auto"/>
        <w:ind w:firstLine="709"/>
        <w:jc w:val="both"/>
      </w:pPr>
      <w:r>
        <w:t xml:space="preserve"> </w:t>
      </w:r>
      <w:r w:rsidR="004D381A">
        <w:t>«</w:t>
      </w:r>
      <w:r w:rsidR="00C2646F" w:rsidRPr="00146B56">
        <w:t>1.</w:t>
      </w:r>
      <w:r w:rsidR="00C2646F" w:rsidRPr="00146B56">
        <w:rPr>
          <w:rFonts w:ascii="Arial" w:eastAsiaTheme="minorHAnsi" w:hAnsi="Arial" w:cs="Arial"/>
          <w:sz w:val="20"/>
          <w:szCs w:val="20"/>
          <w:lang w:eastAsia="en-US"/>
        </w:rPr>
        <w:t xml:space="preserve"> </w:t>
      </w:r>
      <w:r w:rsidR="00C2646F" w:rsidRPr="00146B56">
        <w:t>1. Органы ме</w:t>
      </w:r>
      <w:r w:rsidR="00037563">
        <w:t xml:space="preserve">стного самоуправления, </w:t>
      </w:r>
      <w:r w:rsidR="00C2646F" w:rsidRPr="00146B56">
        <w:t>сельского поселения имеют право на:</w:t>
      </w:r>
    </w:p>
    <w:p w:rsidR="00C2646F" w:rsidRPr="00146B56" w:rsidRDefault="00C2646F" w:rsidP="00C2646F">
      <w:pPr>
        <w:spacing w:line="360" w:lineRule="auto"/>
        <w:ind w:firstLine="709"/>
        <w:jc w:val="both"/>
      </w:pPr>
      <w:r w:rsidRPr="00146B56">
        <w:t>1) создание музеев поселения;</w:t>
      </w:r>
    </w:p>
    <w:p w:rsidR="00C2646F" w:rsidRPr="00146B56" w:rsidRDefault="00C2646F" w:rsidP="00C2646F">
      <w:pPr>
        <w:spacing w:line="360" w:lineRule="auto"/>
        <w:ind w:firstLine="709"/>
        <w:jc w:val="both"/>
      </w:pPr>
      <w:r>
        <w:t>2</w:t>
      </w:r>
      <w:r w:rsidRPr="00146B56">
        <w:t>) совершение нотариальных действий, предусмотренных законодательством, в случае отсутствия в поселении нотариуса;</w:t>
      </w:r>
    </w:p>
    <w:p w:rsidR="00C2646F" w:rsidRPr="00146B56" w:rsidRDefault="00C2646F" w:rsidP="00C2646F">
      <w:pPr>
        <w:spacing w:line="360" w:lineRule="auto"/>
        <w:ind w:firstLine="709"/>
        <w:jc w:val="both"/>
      </w:pPr>
      <w:r>
        <w:t>3</w:t>
      </w:r>
      <w:r w:rsidRPr="00146B56">
        <w:t>) участие в осуществлении деятельности по опеке и попечительству;</w:t>
      </w:r>
    </w:p>
    <w:p w:rsidR="00C2646F" w:rsidRPr="00146B56" w:rsidRDefault="00C2646F" w:rsidP="00C2646F">
      <w:pPr>
        <w:spacing w:line="360" w:lineRule="auto"/>
        <w:ind w:firstLine="709"/>
        <w:jc w:val="both"/>
      </w:pPr>
      <w:r>
        <w:t>4</w:t>
      </w:r>
      <w:r w:rsidRPr="00146B56">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2646F" w:rsidRPr="00146B56" w:rsidRDefault="00C2646F" w:rsidP="00C2646F">
      <w:pPr>
        <w:spacing w:line="360" w:lineRule="auto"/>
        <w:ind w:firstLine="709"/>
        <w:jc w:val="both"/>
      </w:pPr>
      <w:r>
        <w:t>5</w:t>
      </w:r>
      <w:r w:rsidRPr="00146B56">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2646F" w:rsidRPr="00146B56" w:rsidRDefault="00C2646F" w:rsidP="00C2646F">
      <w:pPr>
        <w:spacing w:line="360" w:lineRule="auto"/>
        <w:ind w:firstLine="709"/>
        <w:jc w:val="both"/>
      </w:pPr>
      <w:r>
        <w:t>6</w:t>
      </w:r>
      <w:r w:rsidRPr="00146B56">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2646F" w:rsidRPr="00146B56" w:rsidRDefault="00C2646F" w:rsidP="00C2646F">
      <w:pPr>
        <w:spacing w:line="360" w:lineRule="auto"/>
        <w:ind w:firstLine="709"/>
        <w:jc w:val="both"/>
      </w:pPr>
      <w:r>
        <w:t>7</w:t>
      </w:r>
      <w:r w:rsidRPr="00146B56">
        <w:t>) создание муниципальной пожарной охраны;</w:t>
      </w:r>
    </w:p>
    <w:p w:rsidR="00C2646F" w:rsidRPr="00146B56" w:rsidRDefault="00C2646F" w:rsidP="00C2646F">
      <w:pPr>
        <w:spacing w:line="360" w:lineRule="auto"/>
        <w:ind w:firstLine="709"/>
        <w:jc w:val="both"/>
      </w:pPr>
      <w:r>
        <w:t>8</w:t>
      </w:r>
      <w:r w:rsidRPr="00146B56">
        <w:t>) создание условий для развития туризма;</w:t>
      </w:r>
    </w:p>
    <w:p w:rsidR="00C2646F" w:rsidRPr="00146B56" w:rsidRDefault="00C2646F" w:rsidP="00C2646F">
      <w:pPr>
        <w:spacing w:line="360" w:lineRule="auto"/>
        <w:ind w:firstLine="709"/>
        <w:jc w:val="both"/>
      </w:pPr>
      <w:r>
        <w:t>9</w:t>
      </w:r>
      <w:r w:rsidRPr="00146B56">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646F" w:rsidRPr="00146B56" w:rsidRDefault="00C2646F" w:rsidP="00C2646F">
      <w:pPr>
        <w:spacing w:line="360" w:lineRule="auto"/>
        <w:ind w:firstLine="709"/>
        <w:jc w:val="both"/>
      </w:pPr>
      <w:r>
        <w:t>10</w:t>
      </w:r>
      <w:r w:rsidRPr="00146B56">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146B56">
        <w:lastRenderedPageBreak/>
        <w:t>Федеральным законом от 24 ноября 1995 года N 181-ФЗ "О социальной защите инвалидов в Российской Федерации";</w:t>
      </w:r>
    </w:p>
    <w:p w:rsidR="00C2646F" w:rsidRPr="00146B56" w:rsidRDefault="00C2646F" w:rsidP="00C2646F">
      <w:pPr>
        <w:spacing w:line="360" w:lineRule="auto"/>
        <w:ind w:firstLine="709"/>
        <w:jc w:val="both"/>
      </w:pPr>
      <w:r>
        <w:t>11</w:t>
      </w:r>
      <w:r w:rsidRPr="00146B56">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146B56">
          <w:rPr>
            <w:rStyle w:val="af8"/>
          </w:rPr>
          <w:t>законодательством</w:t>
        </w:r>
      </w:hyperlink>
      <w:r w:rsidRPr="00146B56">
        <w:t>;</w:t>
      </w:r>
    </w:p>
    <w:p w:rsidR="00C2646F" w:rsidRPr="00146B56" w:rsidRDefault="00C2646F" w:rsidP="00C2646F">
      <w:pPr>
        <w:spacing w:line="360" w:lineRule="auto"/>
        <w:ind w:firstLine="709"/>
        <w:jc w:val="both"/>
      </w:pPr>
      <w:r>
        <w:t>12</w:t>
      </w:r>
      <w:r w:rsidRPr="00146B56">
        <w:t>) осуществление деятельности по обращению с животными без владельцев, обитающими на территории поселения;</w:t>
      </w:r>
    </w:p>
    <w:p w:rsidR="00C2646F" w:rsidRPr="00146B56" w:rsidRDefault="00C2646F" w:rsidP="00C2646F">
      <w:pPr>
        <w:spacing w:line="360" w:lineRule="auto"/>
        <w:ind w:firstLine="709"/>
        <w:jc w:val="both"/>
      </w:pPr>
      <w:r>
        <w:t>13</w:t>
      </w:r>
      <w:r w:rsidRPr="00146B56">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2646F" w:rsidRPr="00146B56" w:rsidRDefault="00C2646F" w:rsidP="00C2646F">
      <w:pPr>
        <w:spacing w:line="360" w:lineRule="auto"/>
        <w:ind w:firstLine="709"/>
        <w:jc w:val="both"/>
      </w:pPr>
      <w:r>
        <w:t>14</w:t>
      </w:r>
      <w:r w:rsidRPr="00146B56">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646F" w:rsidRPr="00146B56" w:rsidRDefault="00C2646F" w:rsidP="00C2646F">
      <w:pPr>
        <w:spacing w:line="360" w:lineRule="auto"/>
        <w:ind w:firstLine="709"/>
        <w:jc w:val="both"/>
      </w:pPr>
      <w:r>
        <w:t>15</w:t>
      </w:r>
      <w:r w:rsidRPr="00146B56">
        <w:t>)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2646F" w:rsidRPr="00146B56" w:rsidRDefault="00C2646F" w:rsidP="00C2646F">
      <w:pPr>
        <w:spacing w:line="360" w:lineRule="auto"/>
        <w:ind w:firstLine="709"/>
        <w:jc w:val="both"/>
      </w:pPr>
      <w:r>
        <w:t>16</w:t>
      </w:r>
      <w:r w:rsidRPr="00146B56">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646F" w:rsidRDefault="00C2646F" w:rsidP="00C2646F">
      <w:pPr>
        <w:spacing w:line="360" w:lineRule="auto"/>
        <w:ind w:firstLine="709"/>
        <w:jc w:val="both"/>
      </w:pPr>
      <w:r>
        <w:t>17</w:t>
      </w:r>
      <w:r w:rsidRPr="00146B56">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A4026" w:rsidRDefault="008A4026" w:rsidP="00C2646F">
      <w:pPr>
        <w:spacing w:line="360" w:lineRule="auto"/>
        <w:ind w:firstLine="709"/>
        <w:jc w:val="both"/>
      </w:pPr>
    </w:p>
    <w:p w:rsidR="008A4026" w:rsidRPr="00DD3BE5" w:rsidRDefault="004D381A" w:rsidP="008A4026">
      <w:pPr>
        <w:spacing w:line="360" w:lineRule="auto"/>
        <w:ind w:firstLine="709"/>
        <w:jc w:val="both"/>
        <w:rPr>
          <w:b/>
        </w:rPr>
      </w:pPr>
      <w:r>
        <w:rPr>
          <w:b/>
        </w:rPr>
        <w:t xml:space="preserve">3. </w:t>
      </w:r>
      <w:r w:rsidR="008A4026" w:rsidRPr="00DD3BE5">
        <w:rPr>
          <w:b/>
        </w:rPr>
        <w:t>Дополнить Устав ст. 15.1 следующего содержания:</w:t>
      </w:r>
    </w:p>
    <w:p w:rsidR="008A4026" w:rsidRPr="00DD3BE5" w:rsidRDefault="008A4026" w:rsidP="008A4026">
      <w:pPr>
        <w:spacing w:line="360" w:lineRule="auto"/>
        <w:ind w:firstLine="709"/>
        <w:jc w:val="both"/>
        <w:rPr>
          <w:b/>
        </w:rPr>
      </w:pPr>
    </w:p>
    <w:p w:rsidR="008A4026" w:rsidRDefault="008A4026" w:rsidP="008A4026">
      <w:pPr>
        <w:spacing w:line="360" w:lineRule="auto"/>
        <w:ind w:firstLine="709"/>
        <w:jc w:val="both"/>
        <w:rPr>
          <w:b/>
        </w:rPr>
      </w:pPr>
      <w:r w:rsidRPr="00037563">
        <w:rPr>
          <w:b/>
        </w:rPr>
        <w:t>Статья 15. 1 Инициативные проекты</w:t>
      </w:r>
    </w:p>
    <w:p w:rsidR="008A4026" w:rsidRPr="00502D77" w:rsidRDefault="008A4026" w:rsidP="008A4026">
      <w:pPr>
        <w:spacing w:line="360" w:lineRule="auto"/>
        <w:ind w:firstLine="709"/>
        <w:jc w:val="both"/>
      </w:pPr>
      <w:r w:rsidRPr="00502D77">
        <w:t>1. В целях реализации мероприятий, имеющих приоритетное значение</w:t>
      </w:r>
      <w:r>
        <w:t xml:space="preserve"> для жителей муниципального образования </w:t>
      </w:r>
      <w:r w:rsidRPr="00502D77">
        <w:t>или его части,</w:t>
      </w:r>
      <w:r>
        <w:t xml:space="preserve"> </w:t>
      </w:r>
      <w:r w:rsidRPr="00502D77">
        <w:t xml:space="preserve">по решению вопросов местного значения или иных вопросов, право решения которых предоставлено органам местного самоуправления, в </w:t>
      </w:r>
      <w:r>
        <w:t xml:space="preserve"> местную </w:t>
      </w:r>
      <w:r w:rsidRPr="00502D77">
        <w:t>ад</w:t>
      </w:r>
      <w:r>
        <w:t xml:space="preserve">министрацию </w:t>
      </w:r>
      <w:r w:rsidRPr="00502D77">
        <w:t xml:space="preserve"> может быть внесен инициативный проект.</w:t>
      </w:r>
      <w:r>
        <w:t xml:space="preserve">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A4026" w:rsidRDefault="008A4026" w:rsidP="008A4026">
      <w:pPr>
        <w:spacing w:line="360" w:lineRule="auto"/>
        <w:ind w:firstLine="709"/>
        <w:jc w:val="both"/>
      </w:pPr>
      <w:r w:rsidRPr="00502D77">
        <w:t xml:space="preserve">2. </w:t>
      </w:r>
      <w: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w:t>
      </w:r>
    </w:p>
    <w:p w:rsidR="008A4026" w:rsidRPr="00037563" w:rsidRDefault="008A4026" w:rsidP="008A4026">
      <w:pPr>
        <w:spacing w:line="360" w:lineRule="auto"/>
        <w:ind w:firstLine="709"/>
        <w:jc w:val="both"/>
        <w:rPr>
          <w:b/>
        </w:rPr>
      </w:pPr>
      <w:r>
        <w:lastRenderedPageBreak/>
        <w:t>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C2646F" w:rsidRPr="00146B56" w:rsidRDefault="00C2646F" w:rsidP="00C2646F">
      <w:pPr>
        <w:spacing w:line="360" w:lineRule="auto"/>
        <w:ind w:firstLine="709"/>
        <w:jc w:val="both"/>
      </w:pPr>
    </w:p>
    <w:p w:rsidR="00C2646F" w:rsidRPr="00146B56" w:rsidRDefault="004D381A" w:rsidP="00C2646F">
      <w:pPr>
        <w:spacing w:line="360" w:lineRule="auto"/>
        <w:ind w:firstLine="709"/>
        <w:jc w:val="both"/>
        <w:rPr>
          <w:b/>
        </w:rPr>
      </w:pPr>
      <w:r>
        <w:rPr>
          <w:b/>
        </w:rPr>
        <w:t>4</w:t>
      </w:r>
      <w:r w:rsidR="00C2646F" w:rsidRPr="00146B56">
        <w:rPr>
          <w:b/>
        </w:rPr>
        <w:t xml:space="preserve">. Статью 17 Устава дополнить частью 6.1 следующего содержания: </w:t>
      </w:r>
    </w:p>
    <w:p w:rsidR="00C2646F" w:rsidRDefault="00C2646F" w:rsidP="006422AB">
      <w:pPr>
        <w:spacing w:line="360" w:lineRule="auto"/>
        <w:ind w:firstLine="709"/>
        <w:jc w:val="both"/>
      </w:pPr>
      <w:r w:rsidRPr="004A44B0">
        <w:t>«6.1 Органы территориального общественного самоуправления могут выдвигать инициативный проект в качестве инициаторов проекта».</w:t>
      </w:r>
    </w:p>
    <w:p w:rsidR="006422AB" w:rsidRPr="004A44B0" w:rsidRDefault="006422AB" w:rsidP="006422AB">
      <w:pPr>
        <w:spacing w:line="360" w:lineRule="auto"/>
        <w:ind w:firstLine="709"/>
        <w:jc w:val="both"/>
      </w:pPr>
    </w:p>
    <w:p w:rsidR="00C2646F" w:rsidRPr="000374BE" w:rsidRDefault="004D381A" w:rsidP="00C2646F">
      <w:pPr>
        <w:spacing w:line="360" w:lineRule="auto"/>
        <w:ind w:firstLine="709"/>
        <w:jc w:val="both"/>
        <w:rPr>
          <w:b/>
        </w:rPr>
      </w:pPr>
      <w:r>
        <w:rPr>
          <w:b/>
        </w:rPr>
        <w:t>5</w:t>
      </w:r>
      <w:r w:rsidR="00C2646F" w:rsidRPr="000374BE">
        <w:rPr>
          <w:b/>
        </w:rPr>
        <w:t xml:space="preserve">. В статью 18 Устава внести следующие изменения:  </w:t>
      </w:r>
    </w:p>
    <w:p w:rsidR="00C2646F" w:rsidRPr="004A44B0" w:rsidRDefault="00583667" w:rsidP="00C2646F">
      <w:pPr>
        <w:spacing w:line="360" w:lineRule="auto"/>
        <w:ind w:firstLine="709"/>
        <w:jc w:val="both"/>
      </w:pPr>
      <w:r w:rsidRPr="004A44B0">
        <w:t>1) часть</w:t>
      </w:r>
      <w:r w:rsidR="00C2646F" w:rsidRPr="004A44B0">
        <w:t xml:space="preserve"> 4</w:t>
      </w:r>
      <w:r w:rsidR="00C2646F">
        <w:t xml:space="preserve">- </w:t>
      </w:r>
      <w:r>
        <w:t xml:space="preserve">5 </w:t>
      </w:r>
      <w:r w:rsidRPr="004A44B0">
        <w:t>изложить</w:t>
      </w:r>
      <w:r w:rsidR="00C2646F" w:rsidRPr="004A44B0">
        <w:t xml:space="preserve"> в </w:t>
      </w:r>
      <w:r w:rsidRPr="004A44B0">
        <w:t>следующей редакции</w:t>
      </w:r>
      <w:r w:rsidR="00C2646F" w:rsidRPr="004A44B0">
        <w:t>:</w:t>
      </w:r>
    </w:p>
    <w:p w:rsidR="00C2646F" w:rsidRPr="004A44B0" w:rsidRDefault="00C2646F" w:rsidP="00C2646F">
      <w:pPr>
        <w:spacing w:line="360" w:lineRule="auto"/>
        <w:ind w:firstLine="709"/>
        <w:jc w:val="both"/>
      </w:pPr>
      <w:r w:rsidRPr="004A44B0">
        <w:t>«4.Порядок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2646F" w:rsidRDefault="00C2646F" w:rsidP="00C2646F">
      <w:pPr>
        <w:spacing w:line="360" w:lineRule="auto"/>
        <w:ind w:firstLine="709"/>
        <w:jc w:val="both"/>
      </w:pPr>
      <w:r w:rsidRPr="004A44B0">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2646F" w:rsidRDefault="00C2646F" w:rsidP="00C2646F">
      <w:pPr>
        <w:spacing w:line="360" w:lineRule="auto"/>
        <w:ind w:firstLine="709"/>
        <w:jc w:val="both"/>
      </w:pPr>
      <w:r>
        <w:t>3) дополнить частью 6  следующего содержания:</w:t>
      </w:r>
    </w:p>
    <w:p w:rsidR="00C2646F" w:rsidRPr="004A44B0" w:rsidRDefault="006422AB" w:rsidP="00C2646F">
      <w:pPr>
        <w:spacing w:line="360" w:lineRule="auto"/>
        <w:ind w:firstLine="709"/>
        <w:jc w:val="both"/>
      </w:pPr>
      <w:r>
        <w:lastRenderedPageBreak/>
        <w:t>«Результаты</w:t>
      </w:r>
      <w:r w:rsidR="00C2646F">
        <w:t xml:space="preserve"> публичных слушаний, включая мотивированное обоснование принятых решений, подлежат официальному опубликованию </w:t>
      </w:r>
      <w:r>
        <w:t>(обнародованию</w:t>
      </w:r>
      <w:r w:rsidR="00C2646F">
        <w:t xml:space="preserve">)»  </w:t>
      </w:r>
    </w:p>
    <w:p w:rsidR="00C2646F" w:rsidRPr="004A44B0" w:rsidRDefault="00C2646F" w:rsidP="00C2646F">
      <w:pPr>
        <w:spacing w:line="360" w:lineRule="auto"/>
        <w:ind w:firstLine="709"/>
        <w:jc w:val="both"/>
      </w:pPr>
    </w:p>
    <w:p w:rsidR="00C2646F" w:rsidRDefault="004D381A" w:rsidP="00C2646F">
      <w:pPr>
        <w:spacing w:line="360" w:lineRule="auto"/>
        <w:ind w:firstLine="709"/>
        <w:jc w:val="both"/>
        <w:rPr>
          <w:b/>
        </w:rPr>
      </w:pPr>
      <w:r>
        <w:rPr>
          <w:b/>
        </w:rPr>
        <w:t>6</w:t>
      </w:r>
      <w:r w:rsidR="00C2646F" w:rsidRPr="000374BE">
        <w:rPr>
          <w:b/>
        </w:rPr>
        <w:t xml:space="preserve">. В статью 19 Устава внести следующие изменения: </w:t>
      </w:r>
    </w:p>
    <w:p w:rsidR="006422AB" w:rsidRPr="000374BE" w:rsidRDefault="006422AB" w:rsidP="00C2646F">
      <w:pPr>
        <w:spacing w:line="360" w:lineRule="auto"/>
        <w:ind w:firstLine="709"/>
        <w:jc w:val="both"/>
        <w:rPr>
          <w:b/>
        </w:rPr>
      </w:pPr>
    </w:p>
    <w:p w:rsidR="00C2646F" w:rsidRPr="004A44B0" w:rsidRDefault="00C2646F" w:rsidP="00C2646F">
      <w:pPr>
        <w:spacing w:line="360" w:lineRule="auto"/>
        <w:ind w:firstLine="709"/>
        <w:jc w:val="both"/>
      </w:pPr>
      <w:r w:rsidRPr="004A44B0">
        <w:t>1)</w:t>
      </w:r>
      <w:r w:rsidR="008A4026">
        <w:t xml:space="preserve"> </w:t>
      </w:r>
      <w:r w:rsidRPr="004A44B0">
        <w:t xml:space="preserve">часть 1 изложить в следующей редакции: </w:t>
      </w:r>
    </w:p>
    <w:p w:rsidR="00C2646F" w:rsidRPr="004A44B0" w:rsidRDefault="00C2646F" w:rsidP="00C2646F">
      <w:pPr>
        <w:spacing w:line="360" w:lineRule="auto"/>
        <w:ind w:firstLine="709"/>
        <w:jc w:val="both"/>
      </w:pPr>
      <w:r w:rsidRPr="004A44B0">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2646F" w:rsidRPr="004A44B0" w:rsidRDefault="00C2646F" w:rsidP="00C2646F">
      <w:pPr>
        <w:spacing w:line="360" w:lineRule="auto"/>
        <w:ind w:firstLine="709"/>
        <w:jc w:val="both"/>
      </w:pPr>
      <w:r w:rsidRPr="004A44B0">
        <w:t>2)часть 6 дополнить абзацем 2 следующего содержания:</w:t>
      </w:r>
    </w:p>
    <w:p w:rsidR="00C2646F" w:rsidRPr="004A44B0" w:rsidRDefault="00C2646F" w:rsidP="00C2646F">
      <w:pPr>
        <w:spacing w:line="360" w:lineRule="auto"/>
        <w:ind w:firstLine="709"/>
        <w:jc w:val="both"/>
      </w:pPr>
      <w:r w:rsidRPr="004A44B0">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C2646F" w:rsidRPr="004A44B0" w:rsidRDefault="00C2646F" w:rsidP="00C2646F">
      <w:pPr>
        <w:spacing w:line="360" w:lineRule="auto"/>
        <w:ind w:firstLine="709"/>
        <w:jc w:val="both"/>
      </w:pPr>
    </w:p>
    <w:p w:rsidR="00C2646F" w:rsidRDefault="004D381A" w:rsidP="00C2646F">
      <w:pPr>
        <w:spacing w:line="360" w:lineRule="auto"/>
        <w:ind w:firstLine="709"/>
        <w:jc w:val="both"/>
        <w:rPr>
          <w:b/>
        </w:rPr>
      </w:pPr>
      <w:r>
        <w:rPr>
          <w:b/>
        </w:rPr>
        <w:t>7</w:t>
      </w:r>
      <w:r w:rsidR="00C2646F" w:rsidRPr="000374BE">
        <w:rPr>
          <w:b/>
        </w:rPr>
        <w:t>.</w:t>
      </w:r>
      <w:r>
        <w:rPr>
          <w:b/>
        </w:rPr>
        <w:t xml:space="preserve"> </w:t>
      </w:r>
      <w:r w:rsidR="00C2646F" w:rsidRPr="000374BE">
        <w:rPr>
          <w:b/>
        </w:rPr>
        <w:t xml:space="preserve">Дополнить </w:t>
      </w:r>
      <w:r w:rsidR="00C2646F">
        <w:rPr>
          <w:b/>
        </w:rPr>
        <w:t xml:space="preserve">Устав </w:t>
      </w:r>
      <w:r w:rsidR="00583667">
        <w:rPr>
          <w:b/>
        </w:rPr>
        <w:t>статьей 19.1</w:t>
      </w:r>
      <w:r w:rsidR="00C2646F">
        <w:rPr>
          <w:b/>
        </w:rPr>
        <w:t xml:space="preserve"> </w:t>
      </w:r>
      <w:r w:rsidR="00C2646F" w:rsidRPr="000374BE">
        <w:rPr>
          <w:b/>
        </w:rPr>
        <w:t xml:space="preserve">следующего содержания: </w:t>
      </w:r>
    </w:p>
    <w:p w:rsidR="00C2646F" w:rsidRDefault="00C2646F" w:rsidP="00C2646F">
      <w:pPr>
        <w:spacing w:line="360" w:lineRule="auto"/>
        <w:ind w:firstLine="709"/>
        <w:jc w:val="both"/>
        <w:rPr>
          <w:b/>
        </w:rPr>
      </w:pPr>
      <w:r>
        <w:rPr>
          <w:b/>
        </w:rPr>
        <w:t xml:space="preserve">«19.1 Сход граждан. </w:t>
      </w:r>
    </w:p>
    <w:p w:rsidR="00037563" w:rsidRDefault="00037563" w:rsidP="00037563">
      <w:pPr>
        <w:shd w:val="clear" w:color="auto" w:fill="FFFFFF"/>
        <w:spacing w:line="360" w:lineRule="auto"/>
        <w:jc w:val="both"/>
        <w:rPr>
          <w:color w:val="000000"/>
        </w:rPr>
      </w:pPr>
      <w:r>
        <w:rPr>
          <w:color w:val="000000"/>
        </w:rPr>
        <w:t>1. В случаях</w:t>
      </w:r>
      <w:r w:rsidR="009368E4">
        <w:rPr>
          <w:color w:val="000000"/>
        </w:rPr>
        <w:t>,</w:t>
      </w:r>
      <w:r>
        <w:rPr>
          <w:color w:val="000000"/>
        </w:rPr>
        <w:t xml:space="preserve"> предусмотренных Федеральным законом от 06.10.2003 № 131- ФЗ, сход граждан может проводиться:</w:t>
      </w:r>
    </w:p>
    <w:p w:rsidR="00037563" w:rsidRDefault="00037563" w:rsidP="00037563">
      <w:pPr>
        <w:shd w:val="clear" w:color="auto" w:fill="FFFFFF"/>
        <w:spacing w:line="360" w:lineRule="auto"/>
        <w:jc w:val="both"/>
        <w:rPr>
          <w:color w:val="000000"/>
        </w:rPr>
      </w:pPr>
      <w:r>
        <w:rPr>
          <w:color w:val="000000"/>
        </w:rPr>
        <w:t>1) в населенном пункте по вопросу изменения границ по</w:t>
      </w:r>
      <w:r w:rsidR="009368E4">
        <w:rPr>
          <w:color w:val="000000"/>
        </w:rPr>
        <w:t>селения ( муниципального района)</w:t>
      </w:r>
      <w:r>
        <w:rPr>
          <w:color w:val="000000"/>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 муниципального района)</w:t>
      </w:r>
    </w:p>
    <w:p w:rsidR="00037563" w:rsidRDefault="00037563" w:rsidP="00037563">
      <w:pPr>
        <w:shd w:val="clear" w:color="auto" w:fill="FFFFFF"/>
        <w:spacing w:line="360" w:lineRule="auto"/>
        <w:jc w:val="both"/>
        <w:rPr>
          <w:color w:val="000000"/>
        </w:rPr>
      </w:pPr>
      <w:r>
        <w:rPr>
          <w:color w:val="00000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37563" w:rsidRDefault="00037563" w:rsidP="00037563">
      <w:pPr>
        <w:shd w:val="clear" w:color="auto" w:fill="FFFFFF"/>
        <w:spacing w:line="360" w:lineRule="auto"/>
        <w:jc w:val="both"/>
        <w:rPr>
          <w:color w:val="000000"/>
        </w:rPr>
      </w:pPr>
      <w:r>
        <w:rPr>
          <w:color w:val="000000"/>
        </w:rPr>
        <w:t>3) в соответствии с законом Калужской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37563" w:rsidRDefault="00037563" w:rsidP="00037563">
      <w:pPr>
        <w:shd w:val="clear" w:color="auto" w:fill="FFFFFF"/>
        <w:spacing w:line="360" w:lineRule="auto"/>
        <w:jc w:val="both"/>
        <w:rPr>
          <w:color w:val="000000"/>
        </w:rPr>
      </w:pPr>
      <w:r>
        <w:rPr>
          <w:color w:val="000000"/>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37563" w:rsidRDefault="00037563" w:rsidP="00037563">
      <w:pPr>
        <w:shd w:val="clear" w:color="auto" w:fill="FFFFFF"/>
        <w:spacing w:line="360" w:lineRule="auto"/>
        <w:jc w:val="both"/>
        <w:rPr>
          <w:color w:val="000000"/>
        </w:rPr>
      </w:pPr>
      <w:r>
        <w:rPr>
          <w:color w:val="000000"/>
        </w:rPr>
        <w:t xml:space="preserve">2. В сельском населенном пункте сход граждан может проводиться в целях выдвижения кандидатур в состав конкурсной комиссии при проведении конкурса на замещение должности </w:t>
      </w:r>
      <w:r>
        <w:rPr>
          <w:color w:val="000000"/>
        </w:rPr>
        <w:lastRenderedPageBreak/>
        <w:t>муниципальной службы в случаях, предусмотренных законодательством Российской Федерации о муниципальной службе.</w:t>
      </w:r>
    </w:p>
    <w:p w:rsidR="001B7EEE" w:rsidRDefault="001B7EEE" w:rsidP="001B7EEE">
      <w:pPr>
        <w:shd w:val="clear" w:color="auto" w:fill="FFFFFF"/>
        <w:spacing w:line="360" w:lineRule="auto"/>
        <w:jc w:val="both"/>
        <w:rPr>
          <w:color w:val="000000"/>
        </w:rPr>
      </w:pPr>
      <w:r>
        <w:rPr>
          <w:color w:val="000000"/>
        </w:rPr>
        <w:t>3. Сход граждан, предусмотренный пунктом 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B7EEE" w:rsidRDefault="009368E4" w:rsidP="001B7EEE">
      <w:pPr>
        <w:shd w:val="clear" w:color="auto" w:fill="FFFFFF"/>
        <w:spacing w:line="360" w:lineRule="auto"/>
        <w:jc w:val="both"/>
        <w:rPr>
          <w:color w:val="000000"/>
        </w:rPr>
      </w:pPr>
      <w:r>
        <w:rPr>
          <w:color w:val="000000"/>
        </w:rPr>
        <w:t xml:space="preserve">     </w:t>
      </w:r>
      <w:r w:rsidR="001B7EEE">
        <w:rPr>
          <w:color w:val="000000"/>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Калужской области от 25.05.2021 № 103-ОЗ « Об установлении критериев определения границ части территории населенного пункта, входящего в состав поселения, городского округа, на которой может проводиться сход граждан по вопросу введения и использования средств самообложения  граждан».</w:t>
      </w:r>
    </w:p>
    <w:p w:rsidR="001B7EEE" w:rsidRPr="00520B6A" w:rsidRDefault="001B7EEE" w:rsidP="001B7EEE">
      <w:pPr>
        <w:shd w:val="clear" w:color="auto" w:fill="FFFFFF"/>
        <w:spacing w:line="360" w:lineRule="auto"/>
        <w:jc w:val="both"/>
        <w:rPr>
          <w:color w:val="000000"/>
        </w:rPr>
      </w:pPr>
      <w:r>
        <w:rPr>
          <w:color w:val="000000"/>
        </w:rPr>
        <w:t xml:space="preserve">4. Сход граждан, </w:t>
      </w:r>
      <w:r w:rsidR="009368E4">
        <w:rPr>
          <w:color w:val="000000"/>
        </w:rPr>
        <w:t>предусмотренный настоящей статьей</w:t>
      </w:r>
      <w:r>
        <w:rPr>
          <w:color w:val="000000"/>
        </w:rPr>
        <w:t>, правомочен при участии в нем более половины обладающей избирательным правом жителей населенного пункта (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населённый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37563" w:rsidRDefault="00037563" w:rsidP="00C2646F">
      <w:pPr>
        <w:spacing w:line="360" w:lineRule="auto"/>
        <w:ind w:firstLine="709"/>
        <w:jc w:val="both"/>
        <w:rPr>
          <w:b/>
        </w:rPr>
      </w:pPr>
    </w:p>
    <w:p w:rsidR="00C2646F" w:rsidRPr="000374BE" w:rsidRDefault="004D381A" w:rsidP="00442D51">
      <w:pPr>
        <w:spacing w:line="360" w:lineRule="auto"/>
        <w:ind w:firstLine="708"/>
        <w:rPr>
          <w:b/>
        </w:rPr>
      </w:pPr>
      <w:r>
        <w:rPr>
          <w:b/>
          <w:bCs/>
        </w:rPr>
        <w:t>8</w:t>
      </w:r>
      <w:r w:rsidR="00C2646F" w:rsidRPr="000374BE">
        <w:rPr>
          <w:b/>
          <w:bCs/>
        </w:rPr>
        <w:t xml:space="preserve">. </w:t>
      </w:r>
      <w:r w:rsidR="00C2646F" w:rsidRPr="000374BE">
        <w:rPr>
          <w:b/>
        </w:rPr>
        <w:t>В статью 21 Устава внести следующие изменения:</w:t>
      </w:r>
    </w:p>
    <w:p w:rsidR="00C2646F" w:rsidRPr="004A44B0" w:rsidRDefault="00C2646F" w:rsidP="00C2646F">
      <w:pPr>
        <w:spacing w:line="360" w:lineRule="auto"/>
        <w:ind w:firstLine="709"/>
        <w:jc w:val="both"/>
      </w:pPr>
      <w:r w:rsidRPr="004A44B0">
        <w:t xml:space="preserve">1) часть 2 дополнить предложением следующего содержания: </w:t>
      </w:r>
    </w:p>
    <w:p w:rsidR="00C2646F" w:rsidRPr="004A44B0" w:rsidRDefault="00C2646F" w:rsidP="00C2646F">
      <w:pPr>
        <w:spacing w:line="360" w:lineRule="auto"/>
        <w:ind w:firstLine="709"/>
        <w:jc w:val="both"/>
      </w:pPr>
      <w:r w:rsidRPr="004A44B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2646F" w:rsidRPr="004A44B0" w:rsidRDefault="00C2646F" w:rsidP="00C2646F">
      <w:pPr>
        <w:spacing w:line="360" w:lineRule="auto"/>
        <w:ind w:firstLine="709"/>
        <w:jc w:val="both"/>
      </w:pPr>
      <w:r w:rsidRPr="004A44B0">
        <w:t xml:space="preserve">2) часть 3 дополнить пунктом 3 следующего содержания: </w:t>
      </w:r>
    </w:p>
    <w:p w:rsidR="00C2646F" w:rsidRPr="004A44B0" w:rsidRDefault="00C2646F" w:rsidP="00C2646F">
      <w:pPr>
        <w:spacing w:line="360" w:lineRule="auto"/>
        <w:ind w:firstLine="709"/>
        <w:jc w:val="both"/>
      </w:pPr>
      <w:r w:rsidRPr="004A44B0">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646F" w:rsidRPr="004A44B0" w:rsidRDefault="00C2646F" w:rsidP="00C2646F">
      <w:pPr>
        <w:spacing w:line="360" w:lineRule="auto"/>
        <w:ind w:firstLine="709"/>
        <w:jc w:val="both"/>
      </w:pPr>
      <w:r w:rsidRPr="004A44B0">
        <w:t xml:space="preserve">3). Часть </w:t>
      </w:r>
      <w:r>
        <w:t>6</w:t>
      </w:r>
      <w:r w:rsidRPr="004A44B0">
        <w:t xml:space="preserve"> дополнить предложением следующего содержания:</w:t>
      </w:r>
    </w:p>
    <w:p w:rsidR="00C2646F" w:rsidRPr="004A44B0" w:rsidRDefault="00C2646F" w:rsidP="00C2646F">
      <w:pPr>
        <w:spacing w:line="360" w:lineRule="auto"/>
        <w:ind w:firstLine="709"/>
        <w:jc w:val="both"/>
      </w:pPr>
      <w:r w:rsidRPr="004A44B0">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2646F" w:rsidRPr="004A44B0" w:rsidRDefault="00C2646F" w:rsidP="00C2646F">
      <w:pPr>
        <w:spacing w:line="360" w:lineRule="auto"/>
        <w:ind w:firstLine="709"/>
        <w:jc w:val="both"/>
      </w:pPr>
    </w:p>
    <w:p w:rsidR="00C2646F" w:rsidRPr="000374BE" w:rsidRDefault="004D381A" w:rsidP="00C2646F">
      <w:pPr>
        <w:spacing w:line="360" w:lineRule="auto"/>
        <w:ind w:firstLine="709"/>
        <w:jc w:val="both"/>
        <w:rPr>
          <w:b/>
        </w:rPr>
      </w:pPr>
      <w:r>
        <w:rPr>
          <w:b/>
        </w:rPr>
        <w:lastRenderedPageBreak/>
        <w:t>9</w:t>
      </w:r>
      <w:r w:rsidR="00C2646F" w:rsidRPr="000374BE">
        <w:rPr>
          <w:b/>
        </w:rPr>
        <w:t xml:space="preserve">. Часть </w:t>
      </w:r>
      <w:r w:rsidR="00C2646F">
        <w:rPr>
          <w:b/>
        </w:rPr>
        <w:t>6 статьи 22</w:t>
      </w:r>
      <w:r w:rsidR="00C2646F" w:rsidRPr="000374BE">
        <w:rPr>
          <w:b/>
        </w:rPr>
        <w:t>.1 Устава дополнить пунктом 4.1. следующего содержания</w:t>
      </w:r>
    </w:p>
    <w:p w:rsidR="00381149" w:rsidRDefault="00381149" w:rsidP="00381149">
      <w:pPr>
        <w:spacing w:line="360" w:lineRule="auto"/>
        <w:ind w:firstLine="709"/>
        <w:jc w:val="both"/>
      </w:pPr>
      <w:r>
        <w:t>1.1. Часть 6 статьи 22.1 Устава дополнить пунктом 4.1. следующего содержания:</w:t>
      </w:r>
    </w:p>
    <w:p w:rsidR="00381149" w:rsidRDefault="00381149" w:rsidP="00381149">
      <w:pPr>
        <w:spacing w:line="360" w:lineRule="auto"/>
        <w:ind w:firstLine="709"/>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1149" w:rsidRDefault="00381149" w:rsidP="00381149">
      <w:pPr>
        <w:spacing w:line="360" w:lineRule="auto"/>
        <w:ind w:firstLine="709"/>
        <w:jc w:val="both"/>
      </w:pPr>
      <w:r>
        <w:t>1.2 Часть 6 «6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 считать частью 7</w:t>
      </w:r>
    </w:p>
    <w:p w:rsidR="00F36950" w:rsidRDefault="00F36950" w:rsidP="00C2646F">
      <w:pPr>
        <w:spacing w:line="360" w:lineRule="auto"/>
        <w:ind w:firstLine="709"/>
        <w:jc w:val="both"/>
      </w:pPr>
    </w:p>
    <w:p w:rsidR="00C2646F" w:rsidRPr="000374BE" w:rsidRDefault="00381149" w:rsidP="00381149">
      <w:pPr>
        <w:spacing w:line="360" w:lineRule="auto"/>
        <w:jc w:val="both"/>
        <w:rPr>
          <w:b/>
        </w:rPr>
      </w:pPr>
      <w:r>
        <w:t xml:space="preserve">           </w:t>
      </w:r>
      <w:r w:rsidR="00C2646F">
        <w:rPr>
          <w:b/>
        </w:rPr>
        <w:t>10</w:t>
      </w:r>
      <w:r w:rsidR="00C2646F" w:rsidRPr="000374BE">
        <w:rPr>
          <w:b/>
        </w:rPr>
        <w:t xml:space="preserve">. Пункт 7 части 1 статьи 29 Устава изложить в следующей редакции: </w:t>
      </w:r>
    </w:p>
    <w:p w:rsidR="00C2646F" w:rsidRPr="004A44B0" w:rsidRDefault="00C2646F" w:rsidP="00C2646F">
      <w:pPr>
        <w:spacing w:line="360" w:lineRule="auto"/>
        <w:ind w:firstLine="709"/>
        <w:jc w:val="both"/>
      </w:pPr>
      <w:r w:rsidRPr="004A44B0">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646F" w:rsidRPr="004A44B0" w:rsidRDefault="00C2646F" w:rsidP="00C2646F">
      <w:pPr>
        <w:spacing w:line="360" w:lineRule="auto"/>
        <w:ind w:firstLine="709"/>
        <w:jc w:val="both"/>
      </w:pPr>
    </w:p>
    <w:p w:rsidR="00C2646F" w:rsidRPr="000374BE" w:rsidRDefault="00C2646F" w:rsidP="00C2646F">
      <w:pPr>
        <w:spacing w:line="360" w:lineRule="auto"/>
        <w:ind w:firstLine="709"/>
        <w:jc w:val="both"/>
        <w:rPr>
          <w:b/>
        </w:rPr>
      </w:pPr>
      <w:r>
        <w:rPr>
          <w:b/>
        </w:rPr>
        <w:t>11</w:t>
      </w:r>
      <w:r w:rsidRPr="000374BE">
        <w:rPr>
          <w:b/>
        </w:rPr>
        <w:t xml:space="preserve">. Пункт 8 части 1 стати 32 изложить в следующей редакции </w:t>
      </w:r>
    </w:p>
    <w:p w:rsidR="00C2646F" w:rsidRPr="004A44B0" w:rsidRDefault="00C2646F" w:rsidP="00C2646F">
      <w:pPr>
        <w:spacing w:line="360" w:lineRule="auto"/>
        <w:ind w:firstLine="709"/>
        <w:jc w:val="both"/>
      </w:pPr>
      <w:r w:rsidRPr="004A44B0">
        <w:t xml:space="preserve">« 8) </w:t>
      </w:r>
      <w:r w:rsidRPr="009756B1">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t>договором Российской Федерации</w:t>
      </w:r>
      <w:r w:rsidRPr="004A44B0">
        <w:t>;»</w:t>
      </w:r>
    </w:p>
    <w:p w:rsidR="00C2646F" w:rsidRDefault="00C2646F" w:rsidP="00C2646F">
      <w:pPr>
        <w:spacing w:line="360" w:lineRule="auto"/>
        <w:ind w:firstLine="709"/>
        <w:jc w:val="both"/>
      </w:pPr>
    </w:p>
    <w:p w:rsidR="00C2646F" w:rsidRPr="000374BE" w:rsidRDefault="00C2646F" w:rsidP="00C2646F">
      <w:pPr>
        <w:spacing w:line="360" w:lineRule="auto"/>
        <w:ind w:firstLine="709"/>
        <w:jc w:val="both"/>
        <w:rPr>
          <w:b/>
        </w:rPr>
      </w:pPr>
      <w:r w:rsidRPr="000374BE">
        <w:rPr>
          <w:b/>
        </w:rPr>
        <w:t>1</w:t>
      </w:r>
      <w:r>
        <w:rPr>
          <w:b/>
        </w:rPr>
        <w:t>2</w:t>
      </w:r>
      <w:r w:rsidRPr="000374BE">
        <w:rPr>
          <w:b/>
        </w:rPr>
        <w:t xml:space="preserve">.Статью 36 Устава дополнить частью 4.2. следующего содержания: </w:t>
      </w:r>
    </w:p>
    <w:p w:rsidR="00C2646F" w:rsidRPr="004A44B0" w:rsidRDefault="00C2646F" w:rsidP="00C2646F">
      <w:pPr>
        <w:spacing w:line="360" w:lineRule="auto"/>
        <w:ind w:firstLine="709"/>
        <w:jc w:val="both"/>
      </w:pPr>
      <w:r w:rsidRPr="004A44B0">
        <w:t>«4.</w:t>
      </w:r>
      <w:r>
        <w:t>2</w:t>
      </w:r>
      <w:r w:rsidRPr="004A44B0">
        <w:t xml:space="preserve">) </w:t>
      </w:r>
      <w:r w:rsidRPr="009756B1">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9756B1">
        <w:lastRenderedPageBreak/>
        <w:t>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w:t>
      </w:r>
      <w:r>
        <w:t>усмотренного настоящим пунктом</w:t>
      </w:r>
      <w:r w:rsidRPr="004A44B0">
        <w:t>».</w:t>
      </w:r>
    </w:p>
    <w:p w:rsidR="00C2646F" w:rsidRPr="000374BE" w:rsidRDefault="005907D5" w:rsidP="005907D5">
      <w:pPr>
        <w:spacing w:line="360" w:lineRule="auto"/>
        <w:jc w:val="both"/>
        <w:rPr>
          <w:b/>
        </w:rPr>
      </w:pPr>
      <w:r>
        <w:t xml:space="preserve">                </w:t>
      </w:r>
      <w:r w:rsidR="00C2646F" w:rsidRPr="000374BE">
        <w:rPr>
          <w:b/>
        </w:rPr>
        <w:t>1</w:t>
      </w:r>
      <w:r w:rsidR="00C2646F">
        <w:rPr>
          <w:b/>
        </w:rPr>
        <w:t>3</w:t>
      </w:r>
      <w:r w:rsidR="00C2646F" w:rsidRPr="000374BE">
        <w:rPr>
          <w:b/>
        </w:rPr>
        <w:t xml:space="preserve">.Пункт 9 части 1 стати 38 Устава изложить в следующей редакции </w:t>
      </w:r>
    </w:p>
    <w:p w:rsidR="00C2646F" w:rsidRPr="004A44B0" w:rsidRDefault="00C2646F" w:rsidP="00C2646F">
      <w:pPr>
        <w:spacing w:line="360" w:lineRule="auto"/>
        <w:ind w:firstLine="709"/>
        <w:jc w:val="both"/>
      </w:pPr>
      <w:r w:rsidRPr="004A44B0">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646F" w:rsidRPr="004A44B0" w:rsidRDefault="00C2646F" w:rsidP="00C2646F">
      <w:pPr>
        <w:spacing w:line="360" w:lineRule="auto"/>
        <w:ind w:firstLine="709"/>
        <w:jc w:val="both"/>
      </w:pPr>
    </w:p>
    <w:p w:rsidR="00C2646F" w:rsidRPr="000374BE" w:rsidRDefault="00C2646F" w:rsidP="00C2646F">
      <w:pPr>
        <w:spacing w:line="360" w:lineRule="auto"/>
        <w:ind w:firstLine="709"/>
        <w:jc w:val="both"/>
        <w:rPr>
          <w:b/>
        </w:rPr>
      </w:pPr>
      <w:r w:rsidRPr="000374BE">
        <w:rPr>
          <w:b/>
        </w:rPr>
        <w:t>1</w:t>
      </w:r>
      <w:r>
        <w:rPr>
          <w:b/>
        </w:rPr>
        <w:t>4</w:t>
      </w:r>
      <w:r w:rsidRPr="000374BE">
        <w:rPr>
          <w:b/>
        </w:rPr>
        <w:t>. Абзац 1 части 6 статьи 46 изложить в следующей редакции:</w:t>
      </w:r>
    </w:p>
    <w:p w:rsidR="005720F9" w:rsidRPr="00571205" w:rsidRDefault="00C2646F" w:rsidP="00442D51">
      <w:pPr>
        <w:spacing w:line="360" w:lineRule="auto"/>
        <w:ind w:firstLine="709"/>
        <w:jc w:val="both"/>
      </w:pPr>
      <w:r w:rsidRPr="004A44B0">
        <w:t>«Устав муниципального образования, муниципальный правовой акт о внесении изменений и дополнений в устав муниципального образования предлежат официальному опубликованию ( обнародованию) после их государственной регистрации  и вступают в силу после их официального опубликования ( обнародования). 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w:t>
      </w:r>
      <w:r w:rsidR="00461824">
        <w:t xml:space="preserve">аве муниципального образования, </w:t>
      </w:r>
      <w:r w:rsidRPr="004A44B0">
        <w:t>муниципальном правовом акте и о внесении изменений в устав  муниципального образования в государственный реестр уставов муниципальных образований субъекта Российской Федерации , предусмотренного частью 6 статьи 4 Федерального закона от 21 июля 2005 года N 97-ФЗ "О государственной регистрации уставов муниципальных образований".</w:t>
      </w:r>
    </w:p>
    <w:sectPr w:rsidR="005720F9" w:rsidRPr="00571205" w:rsidSect="00707145">
      <w:headerReference w:type="default" r:id="rId9"/>
      <w:footerReference w:type="default" r:id="rId10"/>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2B" w:rsidRDefault="0087512B">
      <w:r>
        <w:separator/>
      </w:r>
    </w:p>
  </w:endnote>
  <w:endnote w:type="continuationSeparator" w:id="0">
    <w:p w:rsidR="0087512B" w:rsidRDefault="0087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87512B">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2B" w:rsidRDefault="0087512B">
      <w:r>
        <w:separator/>
      </w:r>
    </w:p>
  </w:footnote>
  <w:footnote w:type="continuationSeparator" w:id="0">
    <w:p w:rsidR="0087512B" w:rsidRDefault="00875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87512B">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0A6B"/>
    <w:rsid w:val="00027CA4"/>
    <w:rsid w:val="0003335E"/>
    <w:rsid w:val="00037563"/>
    <w:rsid w:val="00054529"/>
    <w:rsid w:val="000550B5"/>
    <w:rsid w:val="0008220B"/>
    <w:rsid w:val="00087712"/>
    <w:rsid w:val="000B207E"/>
    <w:rsid w:val="000B707C"/>
    <w:rsid w:val="000D153F"/>
    <w:rsid w:val="000D6677"/>
    <w:rsid w:val="000D6DE8"/>
    <w:rsid w:val="00106A2A"/>
    <w:rsid w:val="00116B88"/>
    <w:rsid w:val="00121778"/>
    <w:rsid w:val="00122E55"/>
    <w:rsid w:val="00126E56"/>
    <w:rsid w:val="00127DB6"/>
    <w:rsid w:val="00141D21"/>
    <w:rsid w:val="00165642"/>
    <w:rsid w:val="001A0A8B"/>
    <w:rsid w:val="001A175E"/>
    <w:rsid w:val="001A7E19"/>
    <w:rsid w:val="001B7EEE"/>
    <w:rsid w:val="001C480E"/>
    <w:rsid w:val="001C71E2"/>
    <w:rsid w:val="001E74F5"/>
    <w:rsid w:val="00223D67"/>
    <w:rsid w:val="002275BC"/>
    <w:rsid w:val="002677B1"/>
    <w:rsid w:val="002947EE"/>
    <w:rsid w:val="002A7FBD"/>
    <w:rsid w:val="002B5A4C"/>
    <w:rsid w:val="002D7BEC"/>
    <w:rsid w:val="002E4084"/>
    <w:rsid w:val="002F5C99"/>
    <w:rsid w:val="0030572E"/>
    <w:rsid w:val="00305E84"/>
    <w:rsid w:val="00317AE5"/>
    <w:rsid w:val="00317F5F"/>
    <w:rsid w:val="003242F7"/>
    <w:rsid w:val="00335D6C"/>
    <w:rsid w:val="00341F73"/>
    <w:rsid w:val="00361E5C"/>
    <w:rsid w:val="00363AD4"/>
    <w:rsid w:val="00366F1B"/>
    <w:rsid w:val="003805B7"/>
    <w:rsid w:val="00381149"/>
    <w:rsid w:val="00390C75"/>
    <w:rsid w:val="00396AB6"/>
    <w:rsid w:val="003C0CA6"/>
    <w:rsid w:val="003D5507"/>
    <w:rsid w:val="003F53C0"/>
    <w:rsid w:val="00414B81"/>
    <w:rsid w:val="00425DAD"/>
    <w:rsid w:val="004264EA"/>
    <w:rsid w:val="004350A4"/>
    <w:rsid w:val="00436885"/>
    <w:rsid w:val="00441EF0"/>
    <w:rsid w:val="00442BFB"/>
    <w:rsid w:val="00442D51"/>
    <w:rsid w:val="00455D28"/>
    <w:rsid w:val="00461824"/>
    <w:rsid w:val="00485F22"/>
    <w:rsid w:val="00487AA4"/>
    <w:rsid w:val="0049156B"/>
    <w:rsid w:val="00497D0B"/>
    <w:rsid w:val="004C534A"/>
    <w:rsid w:val="004C79FF"/>
    <w:rsid w:val="004D381A"/>
    <w:rsid w:val="004E4C3E"/>
    <w:rsid w:val="00505621"/>
    <w:rsid w:val="00515BA6"/>
    <w:rsid w:val="00521C8B"/>
    <w:rsid w:val="00530728"/>
    <w:rsid w:val="00543F49"/>
    <w:rsid w:val="00557DA0"/>
    <w:rsid w:val="00570B1E"/>
    <w:rsid w:val="00570D13"/>
    <w:rsid w:val="00571205"/>
    <w:rsid w:val="005720F9"/>
    <w:rsid w:val="00574E9A"/>
    <w:rsid w:val="00581665"/>
    <w:rsid w:val="00583667"/>
    <w:rsid w:val="005907D5"/>
    <w:rsid w:val="00595F61"/>
    <w:rsid w:val="0059709D"/>
    <w:rsid w:val="005A4FE9"/>
    <w:rsid w:val="005C33AB"/>
    <w:rsid w:val="005C3DC6"/>
    <w:rsid w:val="005C70BF"/>
    <w:rsid w:val="005C7CB5"/>
    <w:rsid w:val="00602287"/>
    <w:rsid w:val="00605830"/>
    <w:rsid w:val="00615AB5"/>
    <w:rsid w:val="00623A4A"/>
    <w:rsid w:val="006248FC"/>
    <w:rsid w:val="006422AB"/>
    <w:rsid w:val="00644C4D"/>
    <w:rsid w:val="00647286"/>
    <w:rsid w:val="00663BBB"/>
    <w:rsid w:val="006660D3"/>
    <w:rsid w:val="00670D31"/>
    <w:rsid w:val="006756A3"/>
    <w:rsid w:val="00677FFC"/>
    <w:rsid w:val="00682159"/>
    <w:rsid w:val="00685750"/>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57146"/>
    <w:rsid w:val="007674E9"/>
    <w:rsid w:val="00791415"/>
    <w:rsid w:val="00792809"/>
    <w:rsid w:val="00795D23"/>
    <w:rsid w:val="007965E1"/>
    <w:rsid w:val="007A18EF"/>
    <w:rsid w:val="007C5123"/>
    <w:rsid w:val="007E4A50"/>
    <w:rsid w:val="007E58F9"/>
    <w:rsid w:val="00802C84"/>
    <w:rsid w:val="00815E62"/>
    <w:rsid w:val="00842FBE"/>
    <w:rsid w:val="00844DC5"/>
    <w:rsid w:val="00856E90"/>
    <w:rsid w:val="0087512B"/>
    <w:rsid w:val="008755F3"/>
    <w:rsid w:val="0087572F"/>
    <w:rsid w:val="00896476"/>
    <w:rsid w:val="00897471"/>
    <w:rsid w:val="0089756C"/>
    <w:rsid w:val="008A4026"/>
    <w:rsid w:val="008D01F5"/>
    <w:rsid w:val="008D3EF2"/>
    <w:rsid w:val="00904525"/>
    <w:rsid w:val="00906925"/>
    <w:rsid w:val="00927087"/>
    <w:rsid w:val="009368E4"/>
    <w:rsid w:val="009375F5"/>
    <w:rsid w:val="00962F5F"/>
    <w:rsid w:val="00967088"/>
    <w:rsid w:val="00980A66"/>
    <w:rsid w:val="00990BEC"/>
    <w:rsid w:val="00991E04"/>
    <w:rsid w:val="009A3EFF"/>
    <w:rsid w:val="009B21FF"/>
    <w:rsid w:val="009B39D4"/>
    <w:rsid w:val="009B5850"/>
    <w:rsid w:val="009B7EC6"/>
    <w:rsid w:val="009C1E40"/>
    <w:rsid w:val="009C6040"/>
    <w:rsid w:val="009C7E68"/>
    <w:rsid w:val="009D0FEA"/>
    <w:rsid w:val="009D5736"/>
    <w:rsid w:val="009E15A9"/>
    <w:rsid w:val="009E4427"/>
    <w:rsid w:val="009E4667"/>
    <w:rsid w:val="00A02B53"/>
    <w:rsid w:val="00A12838"/>
    <w:rsid w:val="00A3748D"/>
    <w:rsid w:val="00A41DE5"/>
    <w:rsid w:val="00A55488"/>
    <w:rsid w:val="00A62C0E"/>
    <w:rsid w:val="00A63636"/>
    <w:rsid w:val="00A915E8"/>
    <w:rsid w:val="00AA5F91"/>
    <w:rsid w:val="00AA6560"/>
    <w:rsid w:val="00AB5DB3"/>
    <w:rsid w:val="00AC195E"/>
    <w:rsid w:val="00AC7C81"/>
    <w:rsid w:val="00AE15CA"/>
    <w:rsid w:val="00AF2E00"/>
    <w:rsid w:val="00B059D6"/>
    <w:rsid w:val="00B11034"/>
    <w:rsid w:val="00B16CF1"/>
    <w:rsid w:val="00B32307"/>
    <w:rsid w:val="00B62257"/>
    <w:rsid w:val="00B65981"/>
    <w:rsid w:val="00B74D08"/>
    <w:rsid w:val="00B81420"/>
    <w:rsid w:val="00B8183D"/>
    <w:rsid w:val="00B84DEA"/>
    <w:rsid w:val="00BA4090"/>
    <w:rsid w:val="00BA7865"/>
    <w:rsid w:val="00BB6AFF"/>
    <w:rsid w:val="00BC041A"/>
    <w:rsid w:val="00BC0495"/>
    <w:rsid w:val="00BE3802"/>
    <w:rsid w:val="00BE608E"/>
    <w:rsid w:val="00BF3216"/>
    <w:rsid w:val="00C064B6"/>
    <w:rsid w:val="00C25680"/>
    <w:rsid w:val="00C2646F"/>
    <w:rsid w:val="00C53BFC"/>
    <w:rsid w:val="00C65C1A"/>
    <w:rsid w:val="00C72894"/>
    <w:rsid w:val="00C768FB"/>
    <w:rsid w:val="00C80D24"/>
    <w:rsid w:val="00C814FC"/>
    <w:rsid w:val="00C82EF0"/>
    <w:rsid w:val="00C92533"/>
    <w:rsid w:val="00CB1EC8"/>
    <w:rsid w:val="00CB4FAE"/>
    <w:rsid w:val="00CC33E7"/>
    <w:rsid w:val="00CF52F8"/>
    <w:rsid w:val="00D00474"/>
    <w:rsid w:val="00D10EC1"/>
    <w:rsid w:val="00D20BD6"/>
    <w:rsid w:val="00D33B2E"/>
    <w:rsid w:val="00D346DF"/>
    <w:rsid w:val="00D474CC"/>
    <w:rsid w:val="00D636AD"/>
    <w:rsid w:val="00D6505B"/>
    <w:rsid w:val="00D737FC"/>
    <w:rsid w:val="00D86326"/>
    <w:rsid w:val="00D90156"/>
    <w:rsid w:val="00D90A4B"/>
    <w:rsid w:val="00DA296A"/>
    <w:rsid w:val="00DB4934"/>
    <w:rsid w:val="00DC1AFB"/>
    <w:rsid w:val="00DC4448"/>
    <w:rsid w:val="00DC6553"/>
    <w:rsid w:val="00DD3BE5"/>
    <w:rsid w:val="00DE18D4"/>
    <w:rsid w:val="00DE2178"/>
    <w:rsid w:val="00DE3FAA"/>
    <w:rsid w:val="00DF4973"/>
    <w:rsid w:val="00E033D7"/>
    <w:rsid w:val="00E0414F"/>
    <w:rsid w:val="00E05897"/>
    <w:rsid w:val="00E10557"/>
    <w:rsid w:val="00E329A7"/>
    <w:rsid w:val="00E46D78"/>
    <w:rsid w:val="00E54E08"/>
    <w:rsid w:val="00E70D68"/>
    <w:rsid w:val="00E82F3C"/>
    <w:rsid w:val="00E92219"/>
    <w:rsid w:val="00EA137A"/>
    <w:rsid w:val="00EA240D"/>
    <w:rsid w:val="00EA3DD0"/>
    <w:rsid w:val="00EA462C"/>
    <w:rsid w:val="00EC2C68"/>
    <w:rsid w:val="00EC2FBA"/>
    <w:rsid w:val="00ED0345"/>
    <w:rsid w:val="00EF0AB3"/>
    <w:rsid w:val="00F02722"/>
    <w:rsid w:val="00F10E08"/>
    <w:rsid w:val="00F13AFE"/>
    <w:rsid w:val="00F204E4"/>
    <w:rsid w:val="00F251DB"/>
    <w:rsid w:val="00F33CA0"/>
    <w:rsid w:val="00F36950"/>
    <w:rsid w:val="00F455E8"/>
    <w:rsid w:val="00F4680B"/>
    <w:rsid w:val="00F55572"/>
    <w:rsid w:val="00F74969"/>
    <w:rsid w:val="00F8778E"/>
    <w:rsid w:val="00FB40DD"/>
    <w:rsid w:val="00FC122E"/>
    <w:rsid w:val="00FD6169"/>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67398565">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222711972">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05C49EAABAC484DE747283A1FDA7775DB3A4BDA0D803D6A3B8B2167AF3D2E8ABD44DD17FB315B66E019818F4BA80A5F0DD9FA8CD9CD1E24SE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6204-9B63-4413-B2A2-12C0290E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2967</Words>
  <Characters>16917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Юлия Викторовна</dc:creator>
  <cp:lastModifiedBy>User</cp:lastModifiedBy>
  <cp:revision>2</cp:revision>
  <cp:lastPrinted>2021-11-25T08:40:00Z</cp:lastPrinted>
  <dcterms:created xsi:type="dcterms:W3CDTF">2022-02-17T10:04:00Z</dcterms:created>
  <dcterms:modified xsi:type="dcterms:W3CDTF">2022-02-17T10:04:00Z</dcterms:modified>
</cp:coreProperties>
</file>