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439" w:rsidRPr="0031704D" w:rsidRDefault="00F94439" w:rsidP="00F9443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94439" w:rsidRPr="00F94439" w:rsidRDefault="00F94439" w:rsidP="00F94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94439" w:rsidRPr="00F94439" w:rsidRDefault="00F94439" w:rsidP="00F94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ОБЛАСТЬ ЮХНОВСКИЙ РАЙОН</w:t>
      </w:r>
    </w:p>
    <w:p w:rsidR="00F94439" w:rsidRPr="00F94439" w:rsidRDefault="00F94439" w:rsidP="00F94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439" w:rsidRPr="00F94439" w:rsidRDefault="00F94439" w:rsidP="00F94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F94439" w:rsidRPr="00F94439" w:rsidRDefault="00F94439" w:rsidP="00F94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сельское поселение</w:t>
      </w:r>
    </w:p>
    <w:p w:rsidR="00F94439" w:rsidRPr="00F94439" w:rsidRDefault="00F94439" w:rsidP="00F94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«ДЕРЕВНЯ ОЗЕРО»</w:t>
      </w:r>
    </w:p>
    <w:p w:rsidR="00F94439" w:rsidRPr="00F94439" w:rsidRDefault="00F94439" w:rsidP="00F9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439" w:rsidRPr="00F94439" w:rsidRDefault="00F94439" w:rsidP="00F9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439" w:rsidRPr="00F94439" w:rsidRDefault="00F94439" w:rsidP="00F94439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44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F94439" w:rsidRDefault="00F94439" w:rsidP="00F944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94439" w:rsidRPr="001B2A02" w:rsidRDefault="00F94439" w:rsidP="00F944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94439" w:rsidRPr="006E6709" w:rsidRDefault="006E6709" w:rsidP="00F9443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6E670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от 13.12.2016 г.</w:t>
      </w:r>
      <w:r w:rsidRPr="006E670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ab/>
      </w:r>
      <w:r w:rsidRPr="006E670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ab/>
      </w:r>
      <w:r w:rsidRPr="006E670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ab/>
      </w:r>
      <w:r w:rsidRPr="006E670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ab/>
      </w:r>
      <w:r w:rsidRPr="006E670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ab/>
      </w:r>
      <w:r w:rsidRPr="006E670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                                   </w:t>
      </w:r>
      <w:r w:rsidRPr="006E670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    № 50</w:t>
      </w:r>
    </w:p>
    <w:p w:rsidR="00F94439" w:rsidRDefault="00F94439" w:rsidP="00F9443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0A55AA" w:rsidRPr="001B2A02" w:rsidRDefault="000A55AA" w:rsidP="00F9443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F94439" w:rsidRPr="001B2A02" w:rsidRDefault="00F94439" w:rsidP="00F94439">
      <w:pPr>
        <w:widowControl w:val="0"/>
        <w:autoSpaceDE w:val="0"/>
        <w:autoSpaceDN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B2A0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Об </w:t>
      </w:r>
      <w:r w:rsidRPr="0090470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утверждении порядка формирования, утверждения и ведения плана закупок товаров, работ, услуг для о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беспечения муниципальных нужд МО сельское поселение </w:t>
      </w:r>
      <w:r w:rsidRPr="0090470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«Деревня Озеро</w:t>
      </w:r>
      <w:r w:rsidRPr="0090470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»</w:t>
      </w:r>
    </w:p>
    <w:p w:rsidR="00F94439" w:rsidRDefault="00F94439" w:rsidP="00F944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94439" w:rsidRPr="0090470A" w:rsidRDefault="00F94439" w:rsidP="00F944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94439" w:rsidRPr="0090470A" w:rsidRDefault="00F94439" w:rsidP="00F944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</w:t>
      </w:r>
      <w:hyperlink r:id="rId5" w:history="1">
        <w:r w:rsidRPr="0090470A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5 статьи 17</w:t>
        </w:r>
      </w:hyperlink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</w:t>
      </w:r>
      <w:hyperlink r:id="rId6" w:history="1">
        <w:r w:rsidRPr="0090470A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постановлением</w:t>
        </w:r>
      </w:hyperlink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Правительства Росс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ийской Федерации от 21.11.2013 №</w:t>
      </w: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1043 "О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планов-графиков закупок товаров, работ, услуг"</w:t>
      </w:r>
      <w:r w:rsidR="000A55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администрация муниципального образование сельское поселение «Деревня Озеро»</w:t>
      </w:r>
    </w:p>
    <w:p w:rsidR="000A55AA" w:rsidRDefault="000A55AA" w:rsidP="00F94439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F94439" w:rsidRPr="0031704D" w:rsidRDefault="000A55AA" w:rsidP="000A55A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ПОСТАНОВЛЯЕТ</w:t>
      </w:r>
      <w:r w:rsidR="00F94439" w:rsidRPr="0031704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</w:p>
    <w:p w:rsidR="00F94439" w:rsidRPr="0090470A" w:rsidRDefault="00F94439" w:rsidP="00F944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94439" w:rsidRPr="0090470A" w:rsidRDefault="00F94439" w:rsidP="006E6709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>Утвердить прилагаемые:</w:t>
      </w:r>
    </w:p>
    <w:p w:rsidR="00F94439" w:rsidRPr="0090470A" w:rsidRDefault="00F94439" w:rsidP="006E6709">
      <w:pPr>
        <w:pStyle w:val="ConsPlusNormal"/>
        <w:ind w:left="14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hyperlink w:anchor="P35" w:history="1">
        <w:r w:rsidR="006E6709">
          <w:rPr>
            <w:rFonts w:ascii="Times New Roman" w:hAnsi="Times New Roman" w:cs="Times New Roman"/>
            <w:color w:val="000000" w:themeColor="text1"/>
            <w:sz w:val="26"/>
            <w:szCs w:val="26"/>
          </w:rPr>
          <w:t>п</w:t>
        </w:r>
        <w:r w:rsidRPr="0090470A">
          <w:rPr>
            <w:rFonts w:ascii="Times New Roman" w:hAnsi="Times New Roman" w:cs="Times New Roman"/>
            <w:color w:val="000000" w:themeColor="text1"/>
            <w:sz w:val="26"/>
            <w:szCs w:val="26"/>
          </w:rPr>
          <w:t>орядок</w:t>
        </w:r>
      </w:hyperlink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формирования, утверждения и ведения плана закупок товаров, работ, услуг для обеспечения муниципа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льных нужд МО сельское поселение</w:t>
      </w: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"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Деревня Озеро" (приложение №</w:t>
      </w: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1);</w:t>
      </w:r>
    </w:p>
    <w:p w:rsidR="00F94439" w:rsidRDefault="00F94439" w:rsidP="006E6709">
      <w:pPr>
        <w:pStyle w:val="ConsPlusNormal"/>
        <w:ind w:left="14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hyperlink w:anchor="P81" w:history="1">
        <w:r w:rsidRPr="0090470A">
          <w:rPr>
            <w:rFonts w:ascii="Times New Roman" w:hAnsi="Times New Roman" w:cs="Times New Roman"/>
            <w:color w:val="000000" w:themeColor="text1"/>
            <w:sz w:val="26"/>
            <w:szCs w:val="26"/>
          </w:rPr>
          <w:t>форму плана</w:t>
        </w:r>
      </w:hyperlink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закупок товаров, работ, услуг для обеспечения муниципа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льных нужд МО сельское поселение</w:t>
      </w: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"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Деревня Озеро" (приложение №</w:t>
      </w: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2).</w:t>
      </w:r>
    </w:p>
    <w:p w:rsidR="006E6709" w:rsidRPr="0090470A" w:rsidRDefault="006E6709" w:rsidP="00F944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94439" w:rsidRPr="0090470A" w:rsidRDefault="00F94439" w:rsidP="00D13F3B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1704D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Настоящее постановление вступает в силу с момента подписания и подлежит размещению в единой информационной системе в сфере закупок в сети «Интернет»</w:t>
      </w: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94439" w:rsidRPr="00AA3650" w:rsidRDefault="00F94439" w:rsidP="00F944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4439" w:rsidRDefault="00F94439" w:rsidP="00F944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55AA" w:rsidRDefault="000A55AA" w:rsidP="00F944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55AA" w:rsidRDefault="000A55AA" w:rsidP="00F944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55AA" w:rsidRPr="00AA3650" w:rsidRDefault="000A55AA" w:rsidP="00F944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4439" w:rsidRPr="00AA3650" w:rsidRDefault="00F94439" w:rsidP="00F9443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0"/>
        </w:rPr>
      </w:pPr>
      <w:r w:rsidRPr="00AA3650">
        <w:rPr>
          <w:rFonts w:ascii="Times New Roman" w:eastAsia="Times New Roman" w:hAnsi="Times New Roman" w:cs="Times New Roman"/>
          <w:b/>
          <w:sz w:val="26"/>
          <w:szCs w:val="20"/>
        </w:rPr>
        <w:t>Глава администрации</w:t>
      </w:r>
      <w:r>
        <w:rPr>
          <w:rFonts w:ascii="Times New Roman" w:eastAsia="Times New Roman" w:hAnsi="Times New Roman" w:cs="Times New Roman"/>
          <w:b/>
          <w:sz w:val="26"/>
          <w:szCs w:val="20"/>
        </w:rPr>
        <w:t xml:space="preserve"> МО</w:t>
      </w:r>
    </w:p>
    <w:p w:rsidR="00F94439" w:rsidRPr="00AA3650" w:rsidRDefault="00F94439" w:rsidP="00F9443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0"/>
        </w:rPr>
      </w:pPr>
      <w:r>
        <w:rPr>
          <w:rFonts w:ascii="Times New Roman" w:eastAsia="Times New Roman" w:hAnsi="Times New Roman" w:cs="Times New Roman"/>
          <w:b/>
          <w:sz w:val="26"/>
          <w:szCs w:val="20"/>
        </w:rPr>
        <w:t>сельское поселение "Деревня Озеро</w:t>
      </w:r>
      <w:r w:rsidRPr="00AA3650">
        <w:rPr>
          <w:rFonts w:ascii="Times New Roman" w:eastAsia="Times New Roman" w:hAnsi="Times New Roman" w:cs="Times New Roman"/>
          <w:b/>
          <w:sz w:val="26"/>
          <w:szCs w:val="20"/>
        </w:rPr>
        <w:t xml:space="preserve">"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0"/>
        </w:rPr>
        <w:t xml:space="preserve"> Л.И. Кольцо</w:t>
      </w:r>
      <w:r w:rsidRPr="00AA3650">
        <w:rPr>
          <w:rFonts w:ascii="Times New Roman" w:eastAsia="Times New Roman" w:hAnsi="Times New Roman" w:cs="Times New Roman"/>
          <w:b/>
          <w:sz w:val="26"/>
          <w:szCs w:val="20"/>
        </w:rPr>
        <w:t>ва</w:t>
      </w:r>
    </w:p>
    <w:p w:rsidR="00F94439" w:rsidRPr="00AA3650" w:rsidRDefault="00F94439" w:rsidP="00F944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4439" w:rsidRPr="00AA3650" w:rsidRDefault="00F94439" w:rsidP="00F944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4439" w:rsidRPr="00AA3650" w:rsidRDefault="00F94439" w:rsidP="00F944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4439" w:rsidRPr="00AA3650" w:rsidRDefault="00F94439" w:rsidP="00F9443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F94439" w:rsidRPr="00AA3650" w:rsidRDefault="00F94439" w:rsidP="00F944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F94439" w:rsidRPr="00AA3650" w:rsidRDefault="00F94439" w:rsidP="00F944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4439" w:rsidRPr="0090470A" w:rsidRDefault="000A55AA" w:rsidP="000A55AA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   </w:t>
      </w:r>
      <w:r w:rsidR="00F94439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 №</w:t>
      </w:r>
      <w:r w:rsidR="00F94439"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</w:t>
      </w:r>
    </w:p>
    <w:p w:rsidR="00F94439" w:rsidRPr="0090470A" w:rsidRDefault="00F94439" w:rsidP="00F9443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>к Постановлению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</w:t>
      </w:r>
    </w:p>
    <w:p w:rsidR="00F94439" w:rsidRPr="0090470A" w:rsidRDefault="00F94439" w:rsidP="00F9443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МО сельское поселение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Деревня Озеро</w:t>
      </w: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</w:p>
    <w:p w:rsidR="00F94439" w:rsidRPr="0090470A" w:rsidRDefault="00F94439" w:rsidP="00F9443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6E6709">
        <w:rPr>
          <w:rFonts w:ascii="Times New Roman" w:hAnsi="Times New Roman" w:cs="Times New Roman"/>
          <w:color w:val="000000" w:themeColor="text1"/>
          <w:sz w:val="26"/>
          <w:szCs w:val="26"/>
        </w:rPr>
        <w:t>13.12.2016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№</w:t>
      </w: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E6709">
        <w:rPr>
          <w:rFonts w:ascii="Times New Roman" w:hAnsi="Times New Roman" w:cs="Times New Roman"/>
          <w:color w:val="000000" w:themeColor="text1"/>
          <w:sz w:val="26"/>
          <w:szCs w:val="26"/>
        </w:rPr>
        <w:t>50</w:t>
      </w:r>
    </w:p>
    <w:p w:rsidR="00F94439" w:rsidRDefault="00F94439" w:rsidP="00F9443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P35"/>
      <w:bookmarkEnd w:id="1"/>
    </w:p>
    <w:p w:rsidR="00F94439" w:rsidRPr="0090470A" w:rsidRDefault="00F94439" w:rsidP="00F9443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>ПОРЯДОК</w:t>
      </w:r>
    </w:p>
    <w:p w:rsidR="00F94439" w:rsidRPr="0090470A" w:rsidRDefault="00F94439" w:rsidP="00F9443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>ФОРМИРОВАНИЯ, УТВЕРЖДЕНИЯ И ВЕДЕНИЯ ПЛАНА ЗАКУПОК ТОВАРОВ,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>РАБОТ, УСЛУГ ДЛЯ ОБЕСПЕЧЕНИЯ МУНИЦИПАЛЬНЫХ НУЖД</w:t>
      </w:r>
    </w:p>
    <w:p w:rsidR="00F94439" w:rsidRPr="0090470A" w:rsidRDefault="00F94439" w:rsidP="00F9443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МО СЕЛЬСКОЕ ПОСЕЛЕНИЕ</w:t>
      </w: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"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ДЕРЕВНЯ ОЗЕРО</w:t>
      </w: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</w:p>
    <w:p w:rsidR="00F94439" w:rsidRPr="00AC673D" w:rsidRDefault="00F94439" w:rsidP="00F944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F94439" w:rsidRPr="0090470A" w:rsidRDefault="00F94439" w:rsidP="00F94439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>1. Настоящий Порядок формирования, утверждения и ведения плана закупок товаров, работ, услуг для обеспечения муниципальных нужд муниципального района "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Юхновский</w:t>
      </w: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район" (далее - закупки) разработан в соответствии с Федеральным </w:t>
      </w:r>
      <w:hyperlink r:id="rId7" w:history="1">
        <w:r w:rsidRPr="0090470A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05.04.2013 №</w:t>
      </w: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</w:p>
    <w:p w:rsidR="00F94439" w:rsidRPr="0090470A" w:rsidRDefault="00F94439" w:rsidP="00F94439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" w:name="P41"/>
      <w:bookmarkEnd w:id="2"/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>2. Планы закупок утверждаются муниципальными заказчиками, действующими от имени муниципального образования, в течение 10 рабочих дней 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F94439" w:rsidRPr="0090470A" w:rsidRDefault="00F94439" w:rsidP="00F94439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Муниципальные унитарные предприятия, имущество которых принадлежит на праве собственности муниципальному образованию, в случае, предусмотренном </w:t>
      </w:r>
      <w:hyperlink r:id="rId8" w:history="1">
        <w:r w:rsidRPr="0090470A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4 статьи 15</w:t>
        </w:r>
      </w:hyperlink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закона, утверждают планы закупок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собственность. При этом в план закупок включаются только закупки, которые планируется осуществлять за счет субсидий.</w:t>
      </w:r>
    </w:p>
    <w:p w:rsidR="00F94439" w:rsidRPr="0090470A" w:rsidRDefault="00F94439" w:rsidP="00F94439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>Утвержденный план закупок подлежит размещению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в течение трех рабочих дней со дня утверждения или изменения такого плана.</w:t>
      </w:r>
    </w:p>
    <w:p w:rsidR="00F94439" w:rsidRPr="0090470A" w:rsidRDefault="00F94439" w:rsidP="00F94439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>3. Планы закупок на очередной финансовый год и плановый период формируются заказчиками в сроки, установленные главными распорядителями средств муниципального бюджета (далее - главные распорядители).</w:t>
      </w:r>
    </w:p>
    <w:p w:rsidR="00F94439" w:rsidRPr="0090470A" w:rsidRDefault="00F94439" w:rsidP="00F94439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>4. Муниципальные заказчики:</w:t>
      </w:r>
    </w:p>
    <w:p w:rsidR="00F94439" w:rsidRPr="0090470A" w:rsidRDefault="00F94439" w:rsidP="00F94439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формируют планы закупок исходя из целей осуществления закупок, определенных с учетом положений </w:t>
      </w:r>
      <w:hyperlink r:id="rId9" w:history="1">
        <w:r w:rsidRPr="0090470A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статьи 13</w:t>
        </w:r>
      </w:hyperlink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закона, и представляют их не позднее 1 июля текущего года главным распорядителям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F94439" w:rsidRPr="0090470A" w:rsidRDefault="00F94439" w:rsidP="00F94439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>б) 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муниципального бюджета обоснований бюджетных ассигнований на осуществление закупок в соответствии с бюджетным законодательством Российской Федерации;</w:t>
      </w:r>
    </w:p>
    <w:p w:rsidR="00F94439" w:rsidRPr="0090470A" w:rsidRDefault="00F94439" w:rsidP="00F94439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в) после уточнения планов закупок и доведения до муниципальных заказчиков объемов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срок, установленный </w:t>
      </w:r>
      <w:hyperlink w:anchor="P41" w:history="1">
        <w:r w:rsidRPr="0090470A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2</w:t>
        </w:r>
      </w:hyperlink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Порядка, сформированные планы закупок и уведомляют об этом </w:t>
      </w: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главных распорядителей.</w:t>
      </w:r>
    </w:p>
    <w:p w:rsidR="00F94439" w:rsidRPr="0090470A" w:rsidRDefault="00F94439" w:rsidP="00F94439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Муниципальные унитарные предприятия формируют планы закупок в сроки, установленные главными распорядителями, после принятия решения о предоставлении субсидий на осуществление капитальных вложений.</w:t>
      </w:r>
    </w:p>
    <w:p w:rsidR="00F94439" w:rsidRPr="0090470A" w:rsidRDefault="00F94439" w:rsidP="00F94439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>.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дополнения к ним параметров второго года планового периода.</w:t>
      </w:r>
    </w:p>
    <w:p w:rsidR="00F94439" w:rsidRPr="0090470A" w:rsidRDefault="00F94439" w:rsidP="00F94439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>. Планы закупок формируются на срок, соответствующий сроку действия решения о бюджете на очередной финансовый год и плановый период.</w:t>
      </w:r>
    </w:p>
    <w:p w:rsidR="00F94439" w:rsidRPr="0090470A" w:rsidRDefault="00F94439" w:rsidP="00F94439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>. В планы закупок в соответствии с бюджетным законодательством Российской Федерации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закупок.</w:t>
      </w:r>
    </w:p>
    <w:p w:rsidR="00F94439" w:rsidRPr="0090470A" w:rsidRDefault="00F94439" w:rsidP="00F94439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Заказчики ведут планы закупок в соответствии с положениями Федерального </w:t>
      </w:r>
      <w:hyperlink r:id="rId10" w:history="1">
        <w:r w:rsidRPr="0090470A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настоящего Порядка. Основаниями для внесения изменений в утвержденные планы закупок в случае необходимости являются:</w:t>
      </w:r>
    </w:p>
    <w:p w:rsidR="00F94439" w:rsidRPr="0090470A" w:rsidRDefault="00F94439" w:rsidP="00F94439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приведение планов закупок в соответствие с утвержденными изменениями целей осуществления закупок, определенных с учетом положений </w:t>
      </w:r>
      <w:hyperlink r:id="rId11" w:history="1">
        <w:r w:rsidRPr="0090470A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статьи 13</w:t>
        </w:r>
      </w:hyperlink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закона, а также установленных в соответствии со </w:t>
      </w:r>
      <w:hyperlink r:id="rId12" w:history="1">
        <w:r w:rsidRPr="0090470A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19</w:t>
        </w:r>
      </w:hyperlink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требований к закупаемым товарам, работам, услугам (в том числе предельной цены товаров, работ, услуг) и (или) нормативных затрат на обеспечение функций муниципальных органов;</w:t>
      </w:r>
    </w:p>
    <w:p w:rsidR="00F94439" w:rsidRPr="0090470A" w:rsidRDefault="00F94439" w:rsidP="00F94439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>б) приведение планов закупок в соответствие с муниципальными правовыми актами о внесении изменений в муниципальные правовые акты о местном бюджете на текущий финансовый год и плановый период;</w:t>
      </w:r>
    </w:p>
    <w:p w:rsidR="00F94439" w:rsidRPr="0090470A" w:rsidRDefault="00F94439" w:rsidP="00F94439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>в) реализация федеральных законов, решений, поручений, указаний Президента Российской Федерации, решений и поручений Правительства Российской Федерации, которые приняты (даны) после утверждения планов закупок и не приводят к изменению объема бюджетных ассигнований, утвержденных решением о бюджете;</w:t>
      </w:r>
    </w:p>
    <w:p w:rsidR="00F94439" w:rsidRPr="0090470A" w:rsidRDefault="00F94439" w:rsidP="00F94439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>г) изменение доведенных до заказчиков объемов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F94439" w:rsidRPr="0090470A" w:rsidRDefault="00F94439" w:rsidP="00F94439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>д) реализация решения, принятого по итогам обязательного общественного обсуждения закупки;</w:t>
      </w:r>
    </w:p>
    <w:p w:rsidR="00F94439" w:rsidRPr="0090470A" w:rsidRDefault="00F94439" w:rsidP="00F94439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>е) использование в соответствии с законодательством Российской Федерации экономии, полученной при осуществлении закупки;</w:t>
      </w:r>
    </w:p>
    <w:p w:rsidR="00F94439" w:rsidRPr="0090470A" w:rsidRDefault="00F94439" w:rsidP="00F94439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ж) выдача предписания органами контроля, определенными </w:t>
      </w:r>
      <w:hyperlink r:id="rId13" w:history="1">
        <w:r w:rsidRPr="0090470A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99</w:t>
        </w:r>
      </w:hyperlink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F94439" w:rsidRPr="0090470A" w:rsidRDefault="00F94439" w:rsidP="00F94439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>з) изменение сроков и (или) периодичности приобретения товаров, выполнения работ, оказания услуг;</w:t>
      </w:r>
    </w:p>
    <w:p w:rsidR="00F94439" w:rsidRPr="0090470A" w:rsidRDefault="00F94439" w:rsidP="00F94439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>и) возникновение иных существенных обстоятельств, предвидеть которые на дату утверждения плана закупок было невозможно.</w:t>
      </w:r>
    </w:p>
    <w:p w:rsidR="00F94439" w:rsidRPr="0090470A" w:rsidRDefault="00F94439" w:rsidP="00F94439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в которых планируется направить в установленных Федеральным </w:t>
      </w:r>
      <w:hyperlink r:id="rId14" w:history="1">
        <w:r w:rsidRPr="0090470A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случаях в очередном финансовом году и (или) плановом периоде, а также о закупках у единственных поставщиков (подрядчиков, исполнителей), контракты с которыми планируются к заключению в течение указанного периода.</w:t>
      </w:r>
    </w:p>
    <w:p w:rsidR="00F94439" w:rsidRPr="0090470A" w:rsidRDefault="00F94439" w:rsidP="00F94439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План закупок содержит приложения, содержащие обоснования по каждому объекту или объектам закупки, подготовленные в порядке, установленном Правительством Российской Федерации в соответствии с </w:t>
      </w:r>
      <w:hyperlink r:id="rId15" w:history="1">
        <w:r w:rsidRPr="0090470A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7 статьи 18</w:t>
        </w:r>
      </w:hyperlink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закона.</w:t>
      </w:r>
    </w:p>
    <w:p w:rsidR="00F94439" w:rsidRDefault="00F94439" w:rsidP="00F9443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94439" w:rsidRDefault="00F94439" w:rsidP="00F9443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94439" w:rsidRDefault="00F94439" w:rsidP="00F9443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94439" w:rsidRDefault="00F94439" w:rsidP="00F9443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94439" w:rsidRPr="0090470A" w:rsidRDefault="00F94439" w:rsidP="00F9443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 №</w:t>
      </w: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</w:t>
      </w:r>
    </w:p>
    <w:p w:rsidR="00F94439" w:rsidRPr="0090470A" w:rsidRDefault="00F94439" w:rsidP="00F9443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>к Постановлению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</w:t>
      </w:r>
    </w:p>
    <w:p w:rsidR="00F94439" w:rsidRPr="0090470A" w:rsidRDefault="00F94439" w:rsidP="00F9443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МО сельское поселение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Деревня Озеро</w:t>
      </w: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</w:p>
    <w:p w:rsidR="00F94439" w:rsidRPr="0090470A" w:rsidRDefault="00F94439" w:rsidP="00F9443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6E67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13.12.2016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№</w:t>
      </w:r>
      <w:r w:rsidR="006E67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50</w:t>
      </w:r>
    </w:p>
    <w:p w:rsidR="00F94439" w:rsidRPr="0090470A" w:rsidRDefault="00F94439" w:rsidP="00F944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94439" w:rsidRPr="0090470A" w:rsidRDefault="00F94439" w:rsidP="00F9443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" w:name="P81"/>
      <w:bookmarkEnd w:id="3"/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>ФОРМА ПЛАНА</w:t>
      </w:r>
    </w:p>
    <w:p w:rsidR="00F94439" w:rsidRPr="0090470A" w:rsidRDefault="00F94439" w:rsidP="00F9443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>ЗАКУПОК ТОВАРОВ, РАБОТ, УСЛУГ ДЛЯ ОБЕСПЕЧЕНИЯ МУНИЦИПАЛЬНЫХ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НУЖД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СЕЛЬСКОЕ ПОСЕЛЕНИЕ </w:t>
      </w: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"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ДЕРЕВНЯ ОЗЕРО</w:t>
      </w: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</w:p>
    <w:p w:rsidR="00F94439" w:rsidRPr="0090470A" w:rsidRDefault="00F94439" w:rsidP="00F944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94439" w:rsidRPr="0090470A" w:rsidRDefault="00F94439" w:rsidP="00F944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hyperlink w:anchor="P111" w:history="1">
        <w:r w:rsidRPr="0090470A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План</w:t>
        </w:r>
      </w:hyperlink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закупок товаров, работ, услуг для обеспечения муниципальных нужд (далее - закупки) представляет собой единый документ, который оформляется по нижеприведенной форме. Указанная форма включает следующие сведения:</w:t>
      </w:r>
    </w:p>
    <w:p w:rsidR="00F94439" w:rsidRPr="0090470A" w:rsidRDefault="00F94439" w:rsidP="00F944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>а) полное наименование, место нахождения, телефон и адрес электронной почты муниципального заказчика, осуществляющего формирование, утверждение и ведение плана закупок;</w:t>
      </w:r>
    </w:p>
    <w:p w:rsidR="00F94439" w:rsidRPr="0090470A" w:rsidRDefault="00F94439" w:rsidP="00F944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>б) идентификационный номер налогоплательщика;</w:t>
      </w:r>
    </w:p>
    <w:p w:rsidR="00F94439" w:rsidRPr="0090470A" w:rsidRDefault="00F94439" w:rsidP="00F944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>в) код причины постановки на учет;</w:t>
      </w:r>
    </w:p>
    <w:p w:rsidR="00F94439" w:rsidRPr="0090470A" w:rsidRDefault="00F94439" w:rsidP="00F944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г) код по Общероссийскому </w:t>
      </w:r>
      <w:hyperlink r:id="rId16" w:history="1">
        <w:r w:rsidRPr="0090470A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классификатору</w:t>
        </w:r>
      </w:hyperlink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организационно-правовых форм;</w:t>
      </w:r>
    </w:p>
    <w:p w:rsidR="00F94439" w:rsidRPr="0090470A" w:rsidRDefault="00F94439" w:rsidP="00F944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>д) таблица, содержащая следующую информацию:</w:t>
      </w:r>
    </w:p>
    <w:p w:rsidR="00F94439" w:rsidRPr="0090470A" w:rsidRDefault="00F94439" w:rsidP="00F944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идентификационный код закупки, сформированный в соответствии со </w:t>
      </w:r>
      <w:hyperlink r:id="rId17" w:history="1">
        <w:r w:rsidRPr="0090470A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23</w:t>
        </w:r>
      </w:hyperlink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закона;</w:t>
      </w:r>
    </w:p>
    <w:p w:rsidR="00F94439" w:rsidRPr="0090470A" w:rsidRDefault="00F94439" w:rsidP="00F944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цель осуществления закупки в соответствии со </w:t>
      </w:r>
      <w:hyperlink r:id="rId18" w:history="1">
        <w:r w:rsidRPr="0090470A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13</w:t>
        </w:r>
      </w:hyperlink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закона. При этом в план закупок включаются наименование мероприятия муниципальной программы с указанием соответствующего ожидаемого результата реализации такого мероприятия либо наименование функции (полномочия) муниципального органа власти;</w:t>
      </w:r>
    </w:p>
    <w:p w:rsidR="00F94439" w:rsidRPr="0090470A" w:rsidRDefault="00F94439" w:rsidP="00F944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>наименование объекта и (или) объектов закупки;</w:t>
      </w:r>
    </w:p>
    <w:p w:rsidR="00F94439" w:rsidRPr="0090470A" w:rsidRDefault="00F94439" w:rsidP="00F944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>планируемый год размещения извещения об осуществлении закупки или приглашения принять участие в определении поставщика (подрядчика, исполнителя) либо заключения контракта с единственным поставщиком (подрядчиком, исполнителем);</w:t>
      </w:r>
    </w:p>
    <w:p w:rsidR="00F94439" w:rsidRPr="0090470A" w:rsidRDefault="00F94439" w:rsidP="00F944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>объем финансового обеспечения (планируемые платежи) для осуществления закупки на соответствующий финансовый год;</w:t>
      </w:r>
    </w:p>
    <w:p w:rsidR="00F94439" w:rsidRPr="0090470A" w:rsidRDefault="00F94439" w:rsidP="00F944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>сроки (периодичность) осуществления планируемых закупок. При этом указывается срок (сроки) поставки товаров, выполнения работ, оказания услуг на квартал, год (периодичность поставки товаров, выполнения работ, оказания услуг - еженедельно, 2 раза в месяц, ежемесячно, ежеквартально, один раз в полгода, один раз в год и другая);</w:t>
      </w:r>
    </w:p>
    <w:p w:rsidR="00F94439" w:rsidRPr="0090470A" w:rsidRDefault="00F94439" w:rsidP="00F944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закупках (да или нет),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предназначены для проведения научных исследований, экспериментов, изысканий, проектных работ (в том числе архитектурно-строительного проектирования);</w:t>
      </w:r>
    </w:p>
    <w:p w:rsidR="00F94439" w:rsidRPr="0090470A" w:rsidRDefault="00F94439" w:rsidP="00F944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сведения об обязательном общественном обсуждении закупки (да или нет) в соответствии со </w:t>
      </w:r>
      <w:hyperlink r:id="rId19" w:history="1">
        <w:r w:rsidRPr="0090470A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20</w:t>
        </w:r>
      </w:hyperlink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закона;</w:t>
      </w:r>
    </w:p>
    <w:p w:rsidR="00F94439" w:rsidRPr="0090470A" w:rsidRDefault="00F94439" w:rsidP="00F944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>дата, содержание и обоснование вносимых в план закупок изменений;</w:t>
      </w:r>
    </w:p>
    <w:p w:rsidR="00F94439" w:rsidRPr="0090470A" w:rsidRDefault="00F94439" w:rsidP="00F944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>ж) дата утверждения плана закупок, фамилия, имя, отчество (при наличии) лица, являющегося ответственным исполнителем плана закупок, должность, фамилия, имя, отчество (при наличии) лица, утвердившего план закупок.</w:t>
      </w:r>
    </w:p>
    <w:p w:rsidR="00F94439" w:rsidRPr="0090470A" w:rsidRDefault="00F94439" w:rsidP="00F944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Информация о закупках, которые планируется осуществлять в соответствии с </w:t>
      </w:r>
      <w:hyperlink r:id="rId20" w:history="1">
        <w:r w:rsidRPr="0090470A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пунктами 4</w:t>
        </w:r>
      </w:hyperlink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21" w:history="1">
        <w:r w:rsidRPr="0090470A">
          <w:rPr>
            <w:rFonts w:ascii="Times New Roman" w:hAnsi="Times New Roman" w:cs="Times New Roman"/>
            <w:color w:val="000000" w:themeColor="text1"/>
            <w:sz w:val="26"/>
            <w:szCs w:val="26"/>
          </w:rPr>
          <w:t>5</w:t>
        </w:r>
      </w:hyperlink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22" w:history="1">
        <w:r w:rsidRPr="0090470A">
          <w:rPr>
            <w:rFonts w:ascii="Times New Roman" w:hAnsi="Times New Roman" w:cs="Times New Roman"/>
            <w:color w:val="000000" w:themeColor="text1"/>
            <w:sz w:val="26"/>
            <w:szCs w:val="26"/>
          </w:rPr>
          <w:t>26 части 1 статьи 93</w:t>
        </w:r>
      </w:hyperlink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закона, указывается в плане закупок одной строкой по </w:t>
      </w: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каждому включенному в состав идентификационного кода закупки коду бюджетной классификации в размере годового объема финансового обеспечения по каждому из следующих объектов закупки:</w:t>
      </w:r>
    </w:p>
    <w:p w:rsidR="00F94439" w:rsidRPr="0090470A" w:rsidRDefault="00F94439" w:rsidP="00F944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товары, работы или услуги на сумму, не превышающую 100 тыс. рублей (в случае заключения контракта в соответствии с </w:t>
      </w:r>
      <w:hyperlink r:id="rId23" w:history="1">
        <w:r w:rsidRPr="0090470A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4 части 1 статьи 93</w:t>
        </w:r>
      </w:hyperlink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закона):</w:t>
      </w:r>
    </w:p>
    <w:p w:rsidR="00F94439" w:rsidRPr="0090470A" w:rsidRDefault="00F94439" w:rsidP="00F944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б) товары, работы или услуги на сумму, не превышающую 400 тыс. рублей (в случае заключения контракта в соответствии с </w:t>
      </w:r>
      <w:hyperlink r:id="rId24" w:history="1">
        <w:r w:rsidRPr="0090470A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5 части 1 статьи 93</w:t>
        </w:r>
      </w:hyperlink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закона);</w:t>
      </w:r>
    </w:p>
    <w:p w:rsidR="00F94439" w:rsidRPr="0090470A" w:rsidRDefault="00F94439" w:rsidP="00F944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в) услуги, связанные с направлением работника в служебную командировку (в случае заключения контракта в соответствии с </w:t>
      </w:r>
      <w:hyperlink r:id="rId25" w:history="1">
        <w:r w:rsidRPr="0090470A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26 части 1 статьи 93</w:t>
        </w:r>
      </w:hyperlink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закона), а также связанные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мероприятий.</w:t>
      </w:r>
    </w:p>
    <w:p w:rsidR="00F94439" w:rsidRPr="0090470A" w:rsidRDefault="00F94439" w:rsidP="00F944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>3. В плане закупок отдельными строками указываются общий объем финансового обеспечения по каждому коду бюджетной классификации и итоговый объем финансового обеспечения, предусмотренные для осуществления закупок в текущем финансовом году, плановый период и последующие годы (в случае осуществления закупок, которые планируются по истечении планового периода).</w:t>
      </w:r>
    </w:p>
    <w:p w:rsidR="00F94439" w:rsidRDefault="00F94439" w:rsidP="00F9443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</w:p>
    <w:p w:rsidR="00F94439" w:rsidRDefault="00F94439" w:rsidP="00F944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  <w:sectPr w:rsidR="00F94439" w:rsidSect="00D13F3B">
          <w:pgSz w:w="11905" w:h="16838"/>
          <w:pgMar w:top="567" w:right="567" w:bottom="567" w:left="851" w:header="0" w:footer="0" w:gutter="0"/>
          <w:cols w:space="720"/>
          <w:docGrid w:linePitch="299"/>
        </w:sectPr>
      </w:pPr>
    </w:p>
    <w:p w:rsidR="00F94439" w:rsidRPr="0090470A" w:rsidRDefault="00F94439" w:rsidP="00F9443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Форма плана</w:t>
      </w:r>
    </w:p>
    <w:p w:rsidR="00F94439" w:rsidRPr="0090470A" w:rsidRDefault="00F94439" w:rsidP="00F9443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>закупок товаров работ, услуг</w:t>
      </w:r>
    </w:p>
    <w:p w:rsidR="00F94439" w:rsidRPr="0090470A" w:rsidRDefault="00F94439" w:rsidP="00F9443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>для обеспечения муниципальных нужд</w:t>
      </w:r>
    </w:p>
    <w:p w:rsidR="00F94439" w:rsidRPr="00602C20" w:rsidRDefault="00F94439" w:rsidP="00F944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94439" w:rsidRPr="00602C20" w:rsidRDefault="00F94439" w:rsidP="00F9443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" w:name="P111"/>
      <w:bookmarkEnd w:id="4"/>
      <w:r w:rsidRPr="00602C20">
        <w:rPr>
          <w:rFonts w:ascii="Times New Roman" w:hAnsi="Times New Roman" w:cs="Times New Roman"/>
          <w:color w:val="000000" w:themeColor="text1"/>
          <w:sz w:val="26"/>
          <w:szCs w:val="26"/>
        </w:rPr>
        <w:t>План закупок товаров, работ, услуг для обеспечения муниципальных нужд</w:t>
      </w:r>
    </w:p>
    <w:p w:rsidR="00F94439" w:rsidRPr="00602C20" w:rsidRDefault="00F94439" w:rsidP="00F9443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2C20">
        <w:rPr>
          <w:rFonts w:ascii="Times New Roman" w:hAnsi="Times New Roman" w:cs="Times New Roman"/>
          <w:color w:val="000000" w:themeColor="text1"/>
          <w:sz w:val="26"/>
          <w:szCs w:val="26"/>
        </w:rPr>
        <w:t>на 20__ финансовый год и на плановый период 20__ и 20__ годов</w:t>
      </w:r>
    </w:p>
    <w:tbl>
      <w:tblPr>
        <w:tblW w:w="15279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61"/>
        <w:gridCol w:w="1417"/>
        <w:gridCol w:w="1467"/>
        <w:gridCol w:w="1134"/>
      </w:tblGrid>
      <w:tr w:rsidR="00F94439" w:rsidRPr="00602C20" w:rsidTr="00914AA6">
        <w:tc>
          <w:tcPr>
            <w:tcW w:w="11261" w:type="dxa"/>
            <w:tcBorders>
              <w:top w:val="nil"/>
              <w:left w:val="nil"/>
              <w:bottom w:val="nil"/>
              <w:right w:val="nil"/>
            </w:tcBorders>
          </w:tcPr>
          <w:p w:rsidR="00F94439" w:rsidRPr="00602C20" w:rsidRDefault="00F94439" w:rsidP="00914A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4439" w:rsidRPr="00602C20" w:rsidRDefault="00F94439" w:rsidP="00914A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4439" w:rsidRPr="00602C20" w:rsidRDefault="00F94439" w:rsidP="00914A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39" w:rsidRPr="00602C20" w:rsidRDefault="00F94439" w:rsidP="00914A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C20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F94439" w:rsidRPr="00602C20" w:rsidTr="00914AA6">
        <w:tc>
          <w:tcPr>
            <w:tcW w:w="1126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439" w:rsidRPr="00602C20" w:rsidRDefault="00F94439" w:rsidP="00914AA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C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муниципального заказчика или муниципального унитарного предприятия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4439" w:rsidRPr="00602C20" w:rsidRDefault="00F94439" w:rsidP="00914A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4439" w:rsidRPr="00602C20" w:rsidRDefault="00F94439" w:rsidP="00914A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39" w:rsidRPr="00602C20" w:rsidRDefault="00F94439" w:rsidP="00914A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439" w:rsidRPr="00602C20" w:rsidTr="00914AA6">
        <w:tc>
          <w:tcPr>
            <w:tcW w:w="1126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439" w:rsidRPr="00602C20" w:rsidRDefault="00F94439" w:rsidP="00914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4439" w:rsidRPr="00602C20" w:rsidRDefault="00F94439" w:rsidP="00914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4439" w:rsidRPr="00602C20" w:rsidRDefault="00F94439" w:rsidP="00914A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2C2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39" w:rsidRPr="00602C20" w:rsidRDefault="00F94439" w:rsidP="00914A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439" w:rsidRPr="00602C20" w:rsidTr="00914AA6">
        <w:tc>
          <w:tcPr>
            <w:tcW w:w="1126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439" w:rsidRPr="00602C20" w:rsidRDefault="00F94439" w:rsidP="00914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4439" w:rsidRPr="00602C20" w:rsidRDefault="00F94439" w:rsidP="00914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4439" w:rsidRPr="00602C20" w:rsidRDefault="00F94439" w:rsidP="00914A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2C20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39" w:rsidRPr="00602C20" w:rsidRDefault="00F94439" w:rsidP="00914A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439" w:rsidRPr="00602C20" w:rsidTr="00914AA6">
        <w:tc>
          <w:tcPr>
            <w:tcW w:w="1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439" w:rsidRPr="00602C20" w:rsidRDefault="00F94439" w:rsidP="00914A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2C20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и форма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4439" w:rsidRPr="00602C20" w:rsidRDefault="00F94439" w:rsidP="00914A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4439" w:rsidRPr="00602C20" w:rsidRDefault="00F94439" w:rsidP="00914A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2C2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26" w:history="1">
              <w:r w:rsidRPr="00602C2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ОКОПФ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39" w:rsidRPr="00602C20" w:rsidRDefault="00F94439" w:rsidP="00914A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439" w:rsidRPr="00602C20" w:rsidTr="00914AA6">
        <w:tc>
          <w:tcPr>
            <w:tcW w:w="1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439" w:rsidRPr="00602C20" w:rsidRDefault="00F94439" w:rsidP="00914A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2C20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(адрес), телефон, адрес электронной почты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4439" w:rsidRPr="00602C20" w:rsidRDefault="00F94439" w:rsidP="00914A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4439" w:rsidRPr="00602C20" w:rsidRDefault="00F94439" w:rsidP="00914A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39" w:rsidRPr="00602C20" w:rsidRDefault="00F94439" w:rsidP="00914A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439" w:rsidRPr="00602C20" w:rsidTr="00914AA6">
        <w:tc>
          <w:tcPr>
            <w:tcW w:w="1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439" w:rsidRPr="00602C20" w:rsidRDefault="00F94439" w:rsidP="00914A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2C2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федерального государственного бюджетного учреждения, федерального государственного автономного учреждения или федерального государственного унитарного предприятия, осуществляющих закупки в рамках переданных полномочий государственного заказчика </w:t>
            </w:r>
            <w:hyperlink w:anchor="P259" w:history="1">
              <w:r w:rsidRPr="00602C2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4439" w:rsidRPr="00602C20" w:rsidRDefault="00F94439" w:rsidP="00914A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4439" w:rsidRPr="00602C20" w:rsidRDefault="00F94439" w:rsidP="00914A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2C20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39" w:rsidRPr="00602C20" w:rsidRDefault="00F94439" w:rsidP="00914A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439" w:rsidRPr="00602C20" w:rsidTr="00914AA6">
        <w:tc>
          <w:tcPr>
            <w:tcW w:w="1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439" w:rsidRPr="00602C20" w:rsidRDefault="00F94439" w:rsidP="00914A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2C20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(адрес), телефон, адрес электронной почты </w:t>
            </w:r>
            <w:hyperlink w:anchor="P259" w:history="1">
              <w:r w:rsidRPr="00602C2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4439" w:rsidRPr="00602C20" w:rsidRDefault="00F94439" w:rsidP="00914A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4439" w:rsidRPr="00602C20" w:rsidRDefault="00F94439" w:rsidP="00914A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2C2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27" w:history="1">
              <w:r w:rsidRPr="00602C2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39" w:rsidRPr="00602C20" w:rsidRDefault="00F94439" w:rsidP="00914A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439" w:rsidRPr="00602C20" w:rsidTr="00914AA6">
        <w:tc>
          <w:tcPr>
            <w:tcW w:w="1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4439" w:rsidRPr="00602C20" w:rsidRDefault="00F94439" w:rsidP="00914A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2C20">
              <w:rPr>
                <w:rFonts w:ascii="Times New Roman" w:hAnsi="Times New Roman" w:cs="Times New Roman"/>
                <w:sz w:val="24"/>
                <w:szCs w:val="24"/>
              </w:rPr>
              <w:t>Вид документа (базовый (0), измененный (порядковый код изменения)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4439" w:rsidRPr="00602C20" w:rsidRDefault="00F94439" w:rsidP="00914A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4439" w:rsidRPr="00602C20" w:rsidRDefault="00F94439" w:rsidP="00914A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2C20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39" w:rsidRPr="00602C20" w:rsidRDefault="00F94439" w:rsidP="00914A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439" w:rsidRPr="00602C20" w:rsidTr="00914AA6">
        <w:tc>
          <w:tcPr>
            <w:tcW w:w="11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439" w:rsidRPr="00602C20" w:rsidRDefault="00F94439" w:rsidP="00914A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4439" w:rsidRPr="00602C20" w:rsidRDefault="00F94439" w:rsidP="00914A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4439" w:rsidRPr="00602C20" w:rsidRDefault="00F94439" w:rsidP="00914A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39" w:rsidRPr="00602C20" w:rsidRDefault="00F94439" w:rsidP="00914A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4439" w:rsidRDefault="00F94439" w:rsidP="00F944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94439" w:rsidRDefault="00F94439" w:rsidP="00F944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94439" w:rsidRDefault="00F94439" w:rsidP="00F944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94439" w:rsidRDefault="00F94439" w:rsidP="00F944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94439" w:rsidRDefault="00F94439" w:rsidP="00F944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94439" w:rsidRDefault="00F94439" w:rsidP="00F944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94439" w:rsidRDefault="00F94439" w:rsidP="00F944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94439" w:rsidRDefault="00F94439" w:rsidP="00F944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94439" w:rsidRDefault="00F94439" w:rsidP="00F944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94439" w:rsidRPr="0090470A" w:rsidRDefault="00F94439" w:rsidP="00F944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1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055"/>
        <w:gridCol w:w="1701"/>
        <w:gridCol w:w="1559"/>
        <w:gridCol w:w="850"/>
        <w:gridCol w:w="1644"/>
        <w:gridCol w:w="709"/>
        <w:gridCol w:w="964"/>
        <w:gridCol w:w="709"/>
        <w:gridCol w:w="567"/>
        <w:gridCol w:w="624"/>
        <w:gridCol w:w="907"/>
        <w:gridCol w:w="1984"/>
        <w:gridCol w:w="851"/>
        <w:gridCol w:w="709"/>
      </w:tblGrid>
      <w:tr w:rsidR="00F94439" w:rsidRPr="0030695F" w:rsidTr="00914AA6">
        <w:trPr>
          <w:cantSplit/>
          <w:trHeight w:val="283"/>
        </w:trPr>
        <w:tc>
          <w:tcPr>
            <w:tcW w:w="567" w:type="dxa"/>
            <w:vMerge w:val="restart"/>
            <w:vAlign w:val="center"/>
          </w:tcPr>
          <w:p w:rsidR="00F94439" w:rsidRPr="0030695F" w:rsidRDefault="00F94439" w:rsidP="00914A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0695F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N п/п</w:t>
            </w:r>
          </w:p>
        </w:tc>
        <w:tc>
          <w:tcPr>
            <w:tcW w:w="1055" w:type="dxa"/>
            <w:vMerge w:val="restart"/>
            <w:textDirection w:val="btLr"/>
            <w:vAlign w:val="center"/>
          </w:tcPr>
          <w:p w:rsidR="00F94439" w:rsidRPr="0030695F" w:rsidRDefault="00F94439" w:rsidP="00914AA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0695F">
              <w:rPr>
                <w:rFonts w:ascii="Times New Roman" w:hAnsi="Times New Roman" w:cs="Times New Roman"/>
                <w:color w:val="000000" w:themeColor="text1"/>
                <w:szCs w:val="22"/>
              </w:rPr>
              <w:t>Идентификационный код закупки</w:t>
            </w:r>
          </w:p>
        </w:tc>
        <w:tc>
          <w:tcPr>
            <w:tcW w:w="3260" w:type="dxa"/>
            <w:gridSpan w:val="2"/>
            <w:vAlign w:val="center"/>
          </w:tcPr>
          <w:p w:rsidR="00F94439" w:rsidRPr="0030695F" w:rsidRDefault="00F94439" w:rsidP="00914A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0695F">
              <w:rPr>
                <w:rFonts w:ascii="Times New Roman" w:hAnsi="Times New Roman" w:cs="Times New Roman"/>
                <w:color w:val="000000" w:themeColor="text1"/>
                <w:szCs w:val="22"/>
              </w:rPr>
              <w:t>Цель осуществления закупки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94439" w:rsidRPr="0030695F" w:rsidRDefault="00F94439" w:rsidP="00914AA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0695F">
              <w:rPr>
                <w:rFonts w:ascii="Times New Roman" w:hAnsi="Times New Roman" w:cs="Times New Roman"/>
                <w:color w:val="000000" w:themeColor="text1"/>
                <w:szCs w:val="22"/>
              </w:rPr>
              <w:t>Наименование объекта закупки</w:t>
            </w:r>
          </w:p>
        </w:tc>
        <w:tc>
          <w:tcPr>
            <w:tcW w:w="1644" w:type="dxa"/>
            <w:vMerge w:val="restart"/>
            <w:textDirection w:val="btLr"/>
            <w:vAlign w:val="center"/>
          </w:tcPr>
          <w:p w:rsidR="00F94439" w:rsidRPr="0030695F" w:rsidRDefault="00F94439" w:rsidP="00914AA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0695F">
              <w:rPr>
                <w:rFonts w:ascii="Times New Roman" w:hAnsi="Times New Roman" w:cs="Times New Roman"/>
                <w:color w:val="000000" w:themeColor="text1"/>
                <w:szCs w:val="22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3573" w:type="dxa"/>
            <w:gridSpan w:val="5"/>
            <w:vAlign w:val="center"/>
          </w:tcPr>
          <w:p w:rsidR="00F94439" w:rsidRPr="0030695F" w:rsidRDefault="00F94439" w:rsidP="00914A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0695F">
              <w:rPr>
                <w:rFonts w:ascii="Times New Roman" w:hAnsi="Times New Roman" w:cs="Times New Roman"/>
                <w:color w:val="000000" w:themeColor="text1"/>
                <w:szCs w:val="22"/>
              </w:rPr>
              <w:t>Объем финансового обеспечения (тыс. рублей)</w:t>
            </w:r>
          </w:p>
        </w:tc>
        <w:tc>
          <w:tcPr>
            <w:tcW w:w="907" w:type="dxa"/>
            <w:vMerge w:val="restart"/>
            <w:textDirection w:val="btLr"/>
            <w:vAlign w:val="center"/>
          </w:tcPr>
          <w:p w:rsidR="00F94439" w:rsidRPr="0030695F" w:rsidRDefault="00F94439" w:rsidP="00914AA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0695F">
              <w:rPr>
                <w:rFonts w:ascii="Times New Roman" w:hAnsi="Times New Roman" w:cs="Times New Roman"/>
                <w:color w:val="000000" w:themeColor="text1"/>
                <w:szCs w:val="22"/>
              </w:rPr>
              <w:t>Сроки (периодичность) осуществления планируемых закупок</w:t>
            </w:r>
          </w:p>
        </w:tc>
        <w:tc>
          <w:tcPr>
            <w:tcW w:w="1984" w:type="dxa"/>
            <w:vMerge w:val="restart"/>
            <w:textDirection w:val="btLr"/>
            <w:vAlign w:val="center"/>
          </w:tcPr>
          <w:p w:rsidR="00F94439" w:rsidRPr="0030695F" w:rsidRDefault="00F94439" w:rsidP="00914AA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0695F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Дополнительная информация в соответствии с </w:t>
            </w:r>
            <w:hyperlink r:id="rId28" w:history="1">
              <w:r w:rsidRPr="0030695F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пунктом 7 части 2 статьи 17</w:t>
              </w:r>
            </w:hyperlink>
            <w:r w:rsidRPr="0030695F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F94439" w:rsidRPr="0030695F" w:rsidRDefault="00F94439" w:rsidP="00914AA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0695F">
              <w:rPr>
                <w:rFonts w:ascii="Times New Roman" w:hAnsi="Times New Roman" w:cs="Times New Roman"/>
                <w:color w:val="000000" w:themeColor="text1"/>
                <w:szCs w:val="22"/>
              </w:rPr>
              <w:t>Информация о проведении общественного обсуждения закупки (да или нет)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94439" w:rsidRPr="0030695F" w:rsidRDefault="00F94439" w:rsidP="00914AA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0695F">
              <w:rPr>
                <w:rFonts w:ascii="Times New Roman" w:hAnsi="Times New Roman" w:cs="Times New Roman"/>
                <w:color w:val="000000" w:themeColor="text1"/>
                <w:szCs w:val="22"/>
              </w:rPr>
              <w:t>Обоснование внесения изменений</w:t>
            </w:r>
          </w:p>
        </w:tc>
      </w:tr>
      <w:tr w:rsidR="00F94439" w:rsidRPr="0030695F" w:rsidTr="00914AA6">
        <w:trPr>
          <w:cantSplit/>
          <w:trHeight w:val="20"/>
        </w:trPr>
        <w:tc>
          <w:tcPr>
            <w:tcW w:w="567" w:type="dxa"/>
            <w:vMerge/>
          </w:tcPr>
          <w:p w:rsidR="00F94439" w:rsidRPr="0030695F" w:rsidRDefault="00F94439" w:rsidP="00914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5" w:type="dxa"/>
            <w:vMerge/>
          </w:tcPr>
          <w:p w:rsidR="00F94439" w:rsidRPr="0030695F" w:rsidRDefault="00F94439" w:rsidP="00914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F94439" w:rsidRPr="0030695F" w:rsidRDefault="00F94439" w:rsidP="00914AA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0695F">
              <w:rPr>
                <w:rFonts w:ascii="Times New Roman" w:hAnsi="Times New Roman" w:cs="Times New Roman"/>
                <w:color w:val="000000" w:themeColor="text1"/>
                <w:szCs w:val="22"/>
              </w:rPr>
              <w:t>наименование мероприятия муниципальной программы либо непрограммные функции, полномочия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F94439" w:rsidRPr="0030695F" w:rsidRDefault="00F94439" w:rsidP="00914AA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0695F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ожидаемый результат реализации мероприятия муниципальной программы </w:t>
            </w:r>
            <w:hyperlink w:anchor="P235" w:history="1">
              <w:r w:rsidRPr="0030695F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&lt;*&gt;</w:t>
              </w:r>
            </w:hyperlink>
          </w:p>
        </w:tc>
        <w:tc>
          <w:tcPr>
            <w:tcW w:w="850" w:type="dxa"/>
            <w:vMerge/>
            <w:vAlign w:val="center"/>
          </w:tcPr>
          <w:p w:rsidR="00F94439" w:rsidRPr="0030695F" w:rsidRDefault="00F94439" w:rsidP="00914A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4" w:type="dxa"/>
            <w:vMerge/>
            <w:vAlign w:val="center"/>
          </w:tcPr>
          <w:p w:rsidR="00F94439" w:rsidRPr="0030695F" w:rsidRDefault="00F94439" w:rsidP="00914A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94439" w:rsidRPr="0030695F" w:rsidRDefault="00F94439" w:rsidP="00914A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0695F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2864" w:type="dxa"/>
            <w:gridSpan w:val="4"/>
            <w:vAlign w:val="center"/>
          </w:tcPr>
          <w:p w:rsidR="00F94439" w:rsidRPr="0030695F" w:rsidRDefault="00F94439" w:rsidP="00914A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0695F">
              <w:rPr>
                <w:rFonts w:ascii="Times New Roman" w:hAnsi="Times New Roman" w:cs="Times New Roman"/>
                <w:color w:val="000000" w:themeColor="text1"/>
                <w:szCs w:val="22"/>
              </w:rPr>
              <w:t>В том числе планируемые платежи</w:t>
            </w:r>
          </w:p>
        </w:tc>
        <w:tc>
          <w:tcPr>
            <w:tcW w:w="907" w:type="dxa"/>
            <w:vMerge/>
          </w:tcPr>
          <w:p w:rsidR="00F94439" w:rsidRPr="0030695F" w:rsidRDefault="00F94439" w:rsidP="00914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94439" w:rsidRPr="0030695F" w:rsidRDefault="00F94439" w:rsidP="00914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F94439" w:rsidRPr="0030695F" w:rsidRDefault="00F94439" w:rsidP="00914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F94439" w:rsidRPr="0030695F" w:rsidRDefault="00F94439" w:rsidP="00914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94439" w:rsidRPr="0030695F" w:rsidTr="00914AA6">
        <w:trPr>
          <w:cantSplit/>
          <w:trHeight w:val="517"/>
        </w:trPr>
        <w:tc>
          <w:tcPr>
            <w:tcW w:w="567" w:type="dxa"/>
            <w:vMerge/>
          </w:tcPr>
          <w:p w:rsidR="00F94439" w:rsidRPr="0030695F" w:rsidRDefault="00F94439" w:rsidP="00914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5" w:type="dxa"/>
            <w:vMerge/>
          </w:tcPr>
          <w:p w:rsidR="00F94439" w:rsidRPr="0030695F" w:rsidRDefault="00F94439" w:rsidP="00914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F94439" w:rsidRPr="0030695F" w:rsidRDefault="00F94439" w:rsidP="00914AA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F94439" w:rsidRPr="0030695F" w:rsidRDefault="00F94439" w:rsidP="00914AA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F94439" w:rsidRPr="0030695F" w:rsidRDefault="00F94439" w:rsidP="00914A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4" w:type="dxa"/>
            <w:vMerge/>
            <w:vAlign w:val="center"/>
          </w:tcPr>
          <w:p w:rsidR="00F94439" w:rsidRPr="0030695F" w:rsidRDefault="00F94439" w:rsidP="00914A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  <w:vAlign w:val="center"/>
          </w:tcPr>
          <w:p w:rsidR="00F94439" w:rsidRPr="0030695F" w:rsidRDefault="00F94439" w:rsidP="00914A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F94439" w:rsidRPr="0030695F" w:rsidRDefault="00F94439" w:rsidP="00914AA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0695F">
              <w:rPr>
                <w:rFonts w:ascii="Times New Roman" w:hAnsi="Times New Roman" w:cs="Times New Roman"/>
                <w:color w:val="000000" w:themeColor="text1"/>
                <w:szCs w:val="22"/>
              </w:rPr>
              <w:t>на текущий финансовый год</w:t>
            </w:r>
          </w:p>
        </w:tc>
        <w:tc>
          <w:tcPr>
            <w:tcW w:w="1276" w:type="dxa"/>
            <w:gridSpan w:val="2"/>
            <w:vAlign w:val="center"/>
          </w:tcPr>
          <w:p w:rsidR="00F94439" w:rsidRPr="0030695F" w:rsidRDefault="00F94439" w:rsidP="00914A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0695F">
              <w:rPr>
                <w:rFonts w:ascii="Times New Roman" w:hAnsi="Times New Roman" w:cs="Times New Roman"/>
                <w:color w:val="000000" w:themeColor="text1"/>
                <w:szCs w:val="22"/>
              </w:rPr>
              <w:t>на плановый период</w:t>
            </w:r>
          </w:p>
        </w:tc>
        <w:tc>
          <w:tcPr>
            <w:tcW w:w="624" w:type="dxa"/>
            <w:vMerge w:val="restart"/>
            <w:textDirection w:val="btLr"/>
            <w:vAlign w:val="center"/>
          </w:tcPr>
          <w:p w:rsidR="00F94439" w:rsidRPr="0030695F" w:rsidRDefault="00F94439" w:rsidP="00914AA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0695F">
              <w:rPr>
                <w:rFonts w:ascii="Times New Roman" w:hAnsi="Times New Roman" w:cs="Times New Roman"/>
                <w:color w:val="000000" w:themeColor="text1"/>
                <w:szCs w:val="22"/>
              </w:rPr>
              <w:t>последующие годы</w:t>
            </w:r>
          </w:p>
        </w:tc>
        <w:tc>
          <w:tcPr>
            <w:tcW w:w="907" w:type="dxa"/>
            <w:vMerge/>
          </w:tcPr>
          <w:p w:rsidR="00F94439" w:rsidRPr="0030695F" w:rsidRDefault="00F94439" w:rsidP="00914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94439" w:rsidRPr="0030695F" w:rsidRDefault="00F94439" w:rsidP="00914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F94439" w:rsidRPr="0030695F" w:rsidRDefault="00F94439" w:rsidP="00914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F94439" w:rsidRPr="0030695F" w:rsidRDefault="00F94439" w:rsidP="00914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94439" w:rsidRPr="0030695F" w:rsidTr="00914AA6">
        <w:trPr>
          <w:cantSplit/>
          <w:trHeight w:val="1596"/>
        </w:trPr>
        <w:tc>
          <w:tcPr>
            <w:tcW w:w="567" w:type="dxa"/>
            <w:vMerge/>
          </w:tcPr>
          <w:p w:rsidR="00F94439" w:rsidRPr="0030695F" w:rsidRDefault="00F94439" w:rsidP="00914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5" w:type="dxa"/>
            <w:vMerge/>
          </w:tcPr>
          <w:p w:rsidR="00F94439" w:rsidRPr="0030695F" w:rsidRDefault="00F94439" w:rsidP="00914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F94439" w:rsidRPr="0030695F" w:rsidRDefault="00F94439" w:rsidP="00914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F94439" w:rsidRPr="0030695F" w:rsidRDefault="00F94439" w:rsidP="00914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F94439" w:rsidRPr="0030695F" w:rsidRDefault="00F94439" w:rsidP="00914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4" w:type="dxa"/>
            <w:vMerge/>
          </w:tcPr>
          <w:p w:rsidR="00F94439" w:rsidRPr="0030695F" w:rsidRDefault="00F94439" w:rsidP="00914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F94439" w:rsidRPr="0030695F" w:rsidRDefault="00F94439" w:rsidP="00914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4" w:type="dxa"/>
            <w:vMerge/>
          </w:tcPr>
          <w:p w:rsidR="00F94439" w:rsidRPr="0030695F" w:rsidRDefault="00F94439" w:rsidP="00914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F94439" w:rsidRPr="0030695F" w:rsidRDefault="00F94439" w:rsidP="00914AA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0695F">
              <w:rPr>
                <w:rFonts w:ascii="Times New Roman" w:hAnsi="Times New Roman" w:cs="Times New Roman"/>
                <w:color w:val="000000" w:themeColor="text1"/>
                <w:szCs w:val="22"/>
              </w:rPr>
              <w:t>на первый год</w:t>
            </w:r>
          </w:p>
        </w:tc>
        <w:tc>
          <w:tcPr>
            <w:tcW w:w="567" w:type="dxa"/>
            <w:textDirection w:val="btLr"/>
            <w:vAlign w:val="center"/>
          </w:tcPr>
          <w:p w:rsidR="00F94439" w:rsidRPr="0030695F" w:rsidRDefault="00F94439" w:rsidP="00914AA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0695F">
              <w:rPr>
                <w:rFonts w:ascii="Times New Roman" w:hAnsi="Times New Roman" w:cs="Times New Roman"/>
                <w:color w:val="000000" w:themeColor="text1"/>
                <w:szCs w:val="22"/>
              </w:rPr>
              <w:t>на второй год</w:t>
            </w:r>
          </w:p>
        </w:tc>
        <w:tc>
          <w:tcPr>
            <w:tcW w:w="624" w:type="dxa"/>
            <w:vMerge/>
          </w:tcPr>
          <w:p w:rsidR="00F94439" w:rsidRPr="0030695F" w:rsidRDefault="00F94439" w:rsidP="00914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  <w:vMerge/>
          </w:tcPr>
          <w:p w:rsidR="00F94439" w:rsidRPr="0030695F" w:rsidRDefault="00F94439" w:rsidP="00914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94439" w:rsidRPr="0030695F" w:rsidRDefault="00F94439" w:rsidP="00914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F94439" w:rsidRPr="0030695F" w:rsidRDefault="00F94439" w:rsidP="00914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F94439" w:rsidRPr="0030695F" w:rsidRDefault="00F94439" w:rsidP="00914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94439" w:rsidRPr="0030695F" w:rsidTr="00914AA6">
        <w:trPr>
          <w:cantSplit/>
          <w:trHeight w:val="173"/>
        </w:trPr>
        <w:tc>
          <w:tcPr>
            <w:tcW w:w="567" w:type="dxa"/>
          </w:tcPr>
          <w:p w:rsidR="00F94439" w:rsidRPr="0030695F" w:rsidRDefault="00F94439" w:rsidP="00914A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0695F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  <w:tc>
          <w:tcPr>
            <w:tcW w:w="1055" w:type="dxa"/>
          </w:tcPr>
          <w:p w:rsidR="00F94439" w:rsidRPr="0030695F" w:rsidRDefault="00F94439" w:rsidP="00914A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0695F"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</w:p>
        </w:tc>
        <w:tc>
          <w:tcPr>
            <w:tcW w:w="1701" w:type="dxa"/>
          </w:tcPr>
          <w:p w:rsidR="00F94439" w:rsidRPr="0030695F" w:rsidRDefault="00F94439" w:rsidP="00914A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0695F"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</w:p>
        </w:tc>
        <w:tc>
          <w:tcPr>
            <w:tcW w:w="1559" w:type="dxa"/>
          </w:tcPr>
          <w:p w:rsidR="00F94439" w:rsidRPr="0030695F" w:rsidRDefault="00F94439" w:rsidP="00914A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0695F">
              <w:rPr>
                <w:rFonts w:ascii="Times New Roman" w:hAnsi="Times New Roman" w:cs="Times New Roman"/>
                <w:color w:val="000000" w:themeColor="text1"/>
                <w:szCs w:val="22"/>
              </w:rPr>
              <w:t>4</w:t>
            </w:r>
          </w:p>
        </w:tc>
        <w:tc>
          <w:tcPr>
            <w:tcW w:w="850" w:type="dxa"/>
          </w:tcPr>
          <w:p w:rsidR="00F94439" w:rsidRPr="0030695F" w:rsidRDefault="00F94439" w:rsidP="00914A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0695F"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</w:p>
        </w:tc>
        <w:tc>
          <w:tcPr>
            <w:tcW w:w="1644" w:type="dxa"/>
          </w:tcPr>
          <w:p w:rsidR="00F94439" w:rsidRPr="0030695F" w:rsidRDefault="00F94439" w:rsidP="00914A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0695F">
              <w:rPr>
                <w:rFonts w:ascii="Times New Roman" w:hAnsi="Times New Roman" w:cs="Times New Roman"/>
                <w:color w:val="000000" w:themeColor="text1"/>
                <w:szCs w:val="22"/>
              </w:rPr>
              <w:t>6</w:t>
            </w:r>
          </w:p>
        </w:tc>
        <w:tc>
          <w:tcPr>
            <w:tcW w:w="709" w:type="dxa"/>
          </w:tcPr>
          <w:p w:rsidR="00F94439" w:rsidRPr="0030695F" w:rsidRDefault="00F94439" w:rsidP="00914A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0695F">
              <w:rPr>
                <w:rFonts w:ascii="Times New Roman" w:hAnsi="Times New Roman" w:cs="Times New Roman"/>
                <w:color w:val="000000" w:themeColor="text1"/>
                <w:szCs w:val="22"/>
              </w:rPr>
              <w:t>7</w:t>
            </w:r>
          </w:p>
        </w:tc>
        <w:tc>
          <w:tcPr>
            <w:tcW w:w="964" w:type="dxa"/>
          </w:tcPr>
          <w:p w:rsidR="00F94439" w:rsidRPr="0030695F" w:rsidRDefault="00F94439" w:rsidP="00914A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0695F">
              <w:rPr>
                <w:rFonts w:ascii="Times New Roman" w:hAnsi="Times New Roman" w:cs="Times New Roman"/>
                <w:color w:val="000000" w:themeColor="text1"/>
                <w:szCs w:val="22"/>
              </w:rPr>
              <w:t>8</w:t>
            </w:r>
          </w:p>
        </w:tc>
        <w:tc>
          <w:tcPr>
            <w:tcW w:w="709" w:type="dxa"/>
          </w:tcPr>
          <w:p w:rsidR="00F94439" w:rsidRPr="0030695F" w:rsidRDefault="00F94439" w:rsidP="00914A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0695F">
              <w:rPr>
                <w:rFonts w:ascii="Times New Roman" w:hAnsi="Times New Roman" w:cs="Times New Roman"/>
                <w:color w:val="000000" w:themeColor="text1"/>
                <w:szCs w:val="22"/>
              </w:rPr>
              <w:t>9</w:t>
            </w:r>
          </w:p>
        </w:tc>
        <w:tc>
          <w:tcPr>
            <w:tcW w:w="567" w:type="dxa"/>
          </w:tcPr>
          <w:p w:rsidR="00F94439" w:rsidRPr="0030695F" w:rsidRDefault="00F94439" w:rsidP="00914A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0695F">
              <w:rPr>
                <w:rFonts w:ascii="Times New Roman" w:hAnsi="Times New Roman" w:cs="Times New Roman"/>
                <w:color w:val="000000" w:themeColor="text1"/>
                <w:szCs w:val="22"/>
              </w:rPr>
              <w:t>10</w:t>
            </w:r>
          </w:p>
        </w:tc>
        <w:tc>
          <w:tcPr>
            <w:tcW w:w="624" w:type="dxa"/>
          </w:tcPr>
          <w:p w:rsidR="00F94439" w:rsidRPr="0030695F" w:rsidRDefault="00F94439" w:rsidP="00914A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0695F">
              <w:rPr>
                <w:rFonts w:ascii="Times New Roman" w:hAnsi="Times New Roman" w:cs="Times New Roman"/>
                <w:color w:val="000000" w:themeColor="text1"/>
                <w:szCs w:val="22"/>
              </w:rPr>
              <w:t>11</w:t>
            </w:r>
          </w:p>
        </w:tc>
        <w:tc>
          <w:tcPr>
            <w:tcW w:w="907" w:type="dxa"/>
          </w:tcPr>
          <w:p w:rsidR="00F94439" w:rsidRPr="0030695F" w:rsidRDefault="00F94439" w:rsidP="00914A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0695F">
              <w:rPr>
                <w:rFonts w:ascii="Times New Roman" w:hAnsi="Times New Roman" w:cs="Times New Roman"/>
                <w:color w:val="000000" w:themeColor="text1"/>
                <w:szCs w:val="22"/>
              </w:rPr>
              <w:t>12</w:t>
            </w:r>
          </w:p>
        </w:tc>
        <w:tc>
          <w:tcPr>
            <w:tcW w:w="1984" w:type="dxa"/>
          </w:tcPr>
          <w:p w:rsidR="00F94439" w:rsidRPr="0030695F" w:rsidRDefault="00F94439" w:rsidP="00914A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0695F">
              <w:rPr>
                <w:rFonts w:ascii="Times New Roman" w:hAnsi="Times New Roman" w:cs="Times New Roman"/>
                <w:color w:val="000000" w:themeColor="text1"/>
                <w:szCs w:val="22"/>
              </w:rPr>
              <w:t>13</w:t>
            </w:r>
          </w:p>
        </w:tc>
        <w:tc>
          <w:tcPr>
            <w:tcW w:w="851" w:type="dxa"/>
          </w:tcPr>
          <w:p w:rsidR="00F94439" w:rsidRPr="0030695F" w:rsidRDefault="00F94439" w:rsidP="00914A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0695F">
              <w:rPr>
                <w:rFonts w:ascii="Times New Roman" w:hAnsi="Times New Roman" w:cs="Times New Roman"/>
                <w:color w:val="000000" w:themeColor="text1"/>
                <w:szCs w:val="22"/>
              </w:rPr>
              <w:t>14</w:t>
            </w:r>
          </w:p>
        </w:tc>
        <w:tc>
          <w:tcPr>
            <w:tcW w:w="709" w:type="dxa"/>
          </w:tcPr>
          <w:p w:rsidR="00F94439" w:rsidRPr="0030695F" w:rsidRDefault="00F94439" w:rsidP="00914A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0695F">
              <w:rPr>
                <w:rFonts w:ascii="Times New Roman" w:hAnsi="Times New Roman" w:cs="Times New Roman"/>
                <w:color w:val="000000" w:themeColor="text1"/>
                <w:szCs w:val="22"/>
              </w:rPr>
              <w:t>15</w:t>
            </w:r>
          </w:p>
        </w:tc>
      </w:tr>
      <w:tr w:rsidR="00F94439" w:rsidRPr="0030695F" w:rsidTr="00914AA6">
        <w:trPr>
          <w:cantSplit/>
          <w:trHeight w:val="28"/>
        </w:trPr>
        <w:tc>
          <w:tcPr>
            <w:tcW w:w="567" w:type="dxa"/>
          </w:tcPr>
          <w:p w:rsidR="00F94439" w:rsidRPr="0030695F" w:rsidRDefault="00F94439" w:rsidP="00914A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55" w:type="dxa"/>
          </w:tcPr>
          <w:p w:rsidR="00F94439" w:rsidRPr="0030695F" w:rsidRDefault="00F94439" w:rsidP="00914A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01" w:type="dxa"/>
          </w:tcPr>
          <w:p w:rsidR="00F94439" w:rsidRPr="0030695F" w:rsidRDefault="00F94439" w:rsidP="00914A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9" w:type="dxa"/>
          </w:tcPr>
          <w:p w:rsidR="00F94439" w:rsidRPr="0030695F" w:rsidRDefault="00F94439" w:rsidP="00914A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:rsidR="00F94439" w:rsidRPr="0030695F" w:rsidRDefault="00F94439" w:rsidP="00914A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644" w:type="dxa"/>
          </w:tcPr>
          <w:p w:rsidR="00F94439" w:rsidRPr="0030695F" w:rsidRDefault="00F94439" w:rsidP="00914A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</w:tcPr>
          <w:p w:rsidR="00F94439" w:rsidRPr="0030695F" w:rsidRDefault="00F94439" w:rsidP="00914A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64" w:type="dxa"/>
          </w:tcPr>
          <w:p w:rsidR="00F94439" w:rsidRPr="0030695F" w:rsidRDefault="00F94439" w:rsidP="00914A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</w:tcPr>
          <w:p w:rsidR="00F94439" w:rsidRPr="0030695F" w:rsidRDefault="00F94439" w:rsidP="00914A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7" w:type="dxa"/>
          </w:tcPr>
          <w:p w:rsidR="00F94439" w:rsidRPr="0030695F" w:rsidRDefault="00F94439" w:rsidP="00914A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24" w:type="dxa"/>
          </w:tcPr>
          <w:p w:rsidR="00F94439" w:rsidRPr="0030695F" w:rsidRDefault="00F94439" w:rsidP="00914A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07" w:type="dxa"/>
          </w:tcPr>
          <w:p w:rsidR="00F94439" w:rsidRPr="0030695F" w:rsidRDefault="00F94439" w:rsidP="00914A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984" w:type="dxa"/>
          </w:tcPr>
          <w:p w:rsidR="00F94439" w:rsidRPr="0030695F" w:rsidRDefault="00F94439" w:rsidP="00914A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:rsidR="00F94439" w:rsidRPr="0030695F" w:rsidRDefault="00F94439" w:rsidP="00914A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</w:tcPr>
          <w:p w:rsidR="00F94439" w:rsidRPr="0030695F" w:rsidRDefault="00F94439" w:rsidP="00914A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F94439" w:rsidRPr="0030695F" w:rsidTr="00914AA6">
        <w:trPr>
          <w:cantSplit/>
          <w:trHeight w:val="28"/>
        </w:trPr>
        <w:tc>
          <w:tcPr>
            <w:tcW w:w="567" w:type="dxa"/>
          </w:tcPr>
          <w:p w:rsidR="00F94439" w:rsidRPr="0030695F" w:rsidRDefault="00F94439" w:rsidP="00914A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55" w:type="dxa"/>
          </w:tcPr>
          <w:p w:rsidR="00F94439" w:rsidRPr="0030695F" w:rsidRDefault="00F94439" w:rsidP="00914A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01" w:type="dxa"/>
          </w:tcPr>
          <w:p w:rsidR="00F94439" w:rsidRPr="0030695F" w:rsidRDefault="00F94439" w:rsidP="00914A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9" w:type="dxa"/>
          </w:tcPr>
          <w:p w:rsidR="00F94439" w:rsidRPr="0030695F" w:rsidRDefault="00F94439" w:rsidP="00914A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:rsidR="00F94439" w:rsidRPr="0030695F" w:rsidRDefault="00F94439" w:rsidP="00914A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644" w:type="dxa"/>
          </w:tcPr>
          <w:p w:rsidR="00F94439" w:rsidRPr="0030695F" w:rsidRDefault="00F94439" w:rsidP="00914A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</w:tcPr>
          <w:p w:rsidR="00F94439" w:rsidRPr="0030695F" w:rsidRDefault="00F94439" w:rsidP="00914A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64" w:type="dxa"/>
          </w:tcPr>
          <w:p w:rsidR="00F94439" w:rsidRPr="0030695F" w:rsidRDefault="00F94439" w:rsidP="00914A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</w:tcPr>
          <w:p w:rsidR="00F94439" w:rsidRPr="0030695F" w:rsidRDefault="00F94439" w:rsidP="00914A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7" w:type="dxa"/>
          </w:tcPr>
          <w:p w:rsidR="00F94439" w:rsidRPr="0030695F" w:rsidRDefault="00F94439" w:rsidP="00914A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24" w:type="dxa"/>
          </w:tcPr>
          <w:p w:rsidR="00F94439" w:rsidRPr="0030695F" w:rsidRDefault="00F94439" w:rsidP="00914A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07" w:type="dxa"/>
          </w:tcPr>
          <w:p w:rsidR="00F94439" w:rsidRPr="0030695F" w:rsidRDefault="00F94439" w:rsidP="00914A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984" w:type="dxa"/>
          </w:tcPr>
          <w:p w:rsidR="00F94439" w:rsidRPr="0030695F" w:rsidRDefault="00F94439" w:rsidP="00914A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:rsidR="00F94439" w:rsidRPr="0030695F" w:rsidRDefault="00F94439" w:rsidP="00914A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</w:tcPr>
          <w:p w:rsidR="00F94439" w:rsidRPr="0030695F" w:rsidRDefault="00F94439" w:rsidP="00914A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F94439" w:rsidRPr="0030695F" w:rsidTr="00914AA6">
        <w:trPr>
          <w:cantSplit/>
          <w:trHeight w:val="28"/>
        </w:trPr>
        <w:tc>
          <w:tcPr>
            <w:tcW w:w="7376" w:type="dxa"/>
            <w:gridSpan w:val="6"/>
          </w:tcPr>
          <w:p w:rsidR="00F94439" w:rsidRPr="0030695F" w:rsidRDefault="00F94439" w:rsidP="00914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0695F">
              <w:rPr>
                <w:rFonts w:ascii="Times New Roman" w:hAnsi="Times New Roman" w:cs="Times New Roman"/>
                <w:color w:val="000000" w:themeColor="text1"/>
                <w:szCs w:val="22"/>
              </w:rPr>
              <w:t>Итого по коду БК</w:t>
            </w:r>
          </w:p>
        </w:tc>
        <w:tc>
          <w:tcPr>
            <w:tcW w:w="709" w:type="dxa"/>
          </w:tcPr>
          <w:p w:rsidR="00F94439" w:rsidRPr="0030695F" w:rsidRDefault="00F94439" w:rsidP="00914A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64" w:type="dxa"/>
          </w:tcPr>
          <w:p w:rsidR="00F94439" w:rsidRPr="0030695F" w:rsidRDefault="00F94439" w:rsidP="00914A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</w:tcPr>
          <w:p w:rsidR="00F94439" w:rsidRPr="0030695F" w:rsidRDefault="00F94439" w:rsidP="00914A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7" w:type="dxa"/>
          </w:tcPr>
          <w:p w:rsidR="00F94439" w:rsidRPr="0030695F" w:rsidRDefault="00F94439" w:rsidP="00914A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24" w:type="dxa"/>
          </w:tcPr>
          <w:p w:rsidR="00F94439" w:rsidRPr="0030695F" w:rsidRDefault="00F94439" w:rsidP="00914A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07" w:type="dxa"/>
          </w:tcPr>
          <w:p w:rsidR="00F94439" w:rsidRPr="0030695F" w:rsidRDefault="00F94439" w:rsidP="00914A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0695F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984" w:type="dxa"/>
          </w:tcPr>
          <w:p w:rsidR="00F94439" w:rsidRPr="0030695F" w:rsidRDefault="00F94439" w:rsidP="00914A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0695F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851" w:type="dxa"/>
          </w:tcPr>
          <w:p w:rsidR="00F94439" w:rsidRPr="0030695F" w:rsidRDefault="00F94439" w:rsidP="00914A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0695F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709" w:type="dxa"/>
          </w:tcPr>
          <w:p w:rsidR="00F94439" w:rsidRPr="0030695F" w:rsidRDefault="00F94439" w:rsidP="00914A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0695F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</w:tr>
      <w:tr w:rsidR="00F94439" w:rsidRPr="0030695F" w:rsidTr="00914AA6">
        <w:trPr>
          <w:cantSplit/>
          <w:trHeight w:val="28"/>
        </w:trPr>
        <w:tc>
          <w:tcPr>
            <w:tcW w:w="7376" w:type="dxa"/>
            <w:gridSpan w:val="6"/>
          </w:tcPr>
          <w:p w:rsidR="00F94439" w:rsidRPr="0030695F" w:rsidRDefault="00F94439" w:rsidP="00914A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0695F">
              <w:rPr>
                <w:rFonts w:ascii="Times New Roman" w:hAnsi="Times New Roman" w:cs="Times New Roman"/>
                <w:color w:val="000000" w:themeColor="text1"/>
                <w:szCs w:val="22"/>
              </w:rPr>
              <w:t>Итого объем финансового обеспечения, предусмотренного на заключение контрактов</w:t>
            </w:r>
          </w:p>
        </w:tc>
        <w:tc>
          <w:tcPr>
            <w:tcW w:w="709" w:type="dxa"/>
          </w:tcPr>
          <w:p w:rsidR="00F94439" w:rsidRPr="0030695F" w:rsidRDefault="00F94439" w:rsidP="00914A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64" w:type="dxa"/>
          </w:tcPr>
          <w:p w:rsidR="00F94439" w:rsidRPr="0030695F" w:rsidRDefault="00F94439" w:rsidP="00914A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</w:tcPr>
          <w:p w:rsidR="00F94439" w:rsidRPr="0030695F" w:rsidRDefault="00F94439" w:rsidP="00914A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7" w:type="dxa"/>
          </w:tcPr>
          <w:p w:rsidR="00F94439" w:rsidRPr="0030695F" w:rsidRDefault="00F94439" w:rsidP="00914A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24" w:type="dxa"/>
          </w:tcPr>
          <w:p w:rsidR="00F94439" w:rsidRPr="0030695F" w:rsidRDefault="00F94439" w:rsidP="00914A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07" w:type="dxa"/>
          </w:tcPr>
          <w:p w:rsidR="00F94439" w:rsidRPr="0030695F" w:rsidRDefault="00F94439" w:rsidP="00914A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0695F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984" w:type="dxa"/>
          </w:tcPr>
          <w:p w:rsidR="00F94439" w:rsidRPr="0030695F" w:rsidRDefault="00F94439" w:rsidP="00914A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0695F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851" w:type="dxa"/>
          </w:tcPr>
          <w:p w:rsidR="00F94439" w:rsidRPr="0030695F" w:rsidRDefault="00F94439" w:rsidP="00914A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0695F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709" w:type="dxa"/>
          </w:tcPr>
          <w:p w:rsidR="00F94439" w:rsidRPr="0030695F" w:rsidRDefault="00F94439" w:rsidP="00914A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0695F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</w:tr>
    </w:tbl>
    <w:p w:rsidR="00F94439" w:rsidRPr="0090470A" w:rsidRDefault="00F94439" w:rsidP="00F944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94439" w:rsidRPr="0090470A" w:rsidRDefault="00F94439" w:rsidP="00F944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</w:t>
      </w: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>___________   "__" __________ 20__ г.</w:t>
      </w:r>
    </w:p>
    <w:p w:rsidR="00F94439" w:rsidRPr="0090470A" w:rsidRDefault="00F94439" w:rsidP="00F944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(Ф.И.О., должность руководителя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(подпись)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>(дата утверждения)</w:t>
      </w:r>
    </w:p>
    <w:p w:rsidR="00F94439" w:rsidRDefault="00F94439" w:rsidP="00F944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>(уполномоченного должностного лица)</w:t>
      </w:r>
      <w:r w:rsidRPr="003069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>заказчика)</w:t>
      </w:r>
    </w:p>
    <w:p w:rsidR="00F94439" w:rsidRPr="0090470A" w:rsidRDefault="00F94439" w:rsidP="00F944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   ___________</w:t>
      </w:r>
    </w:p>
    <w:p w:rsidR="00F94439" w:rsidRPr="0090470A" w:rsidRDefault="00F94439" w:rsidP="00F944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(Ф.И.О. ответственного исполнителя)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>(подпись)</w:t>
      </w:r>
    </w:p>
    <w:p w:rsidR="00F94439" w:rsidRPr="0090470A" w:rsidRDefault="00F94439" w:rsidP="00F944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94439" w:rsidRPr="0090470A" w:rsidRDefault="00F94439" w:rsidP="00F944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>М.П.</w:t>
      </w:r>
    </w:p>
    <w:p w:rsidR="00F94439" w:rsidRPr="0090470A" w:rsidRDefault="00F94439" w:rsidP="00F944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94439" w:rsidRPr="0090470A" w:rsidRDefault="00F94439" w:rsidP="00F944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--------------------------------</w:t>
      </w:r>
    </w:p>
    <w:p w:rsidR="00F94439" w:rsidRPr="0090470A" w:rsidRDefault="00F94439" w:rsidP="00F944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5" w:name="P235"/>
      <w:bookmarkEnd w:id="5"/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&lt;*&gt;  Графа  заполняется  в  случае, если планируемая закупка включена в</w:t>
      </w:r>
    </w:p>
    <w:p w:rsidR="00F94439" w:rsidRPr="0090470A" w:rsidRDefault="00F94439" w:rsidP="00F944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70A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муниципальную программу.</w:t>
      </w:r>
    </w:p>
    <w:p w:rsidR="00262BA3" w:rsidRDefault="00262BA3"/>
    <w:sectPr w:rsidR="00262BA3" w:rsidSect="00602C20">
      <w:pgSz w:w="16838" w:h="11905" w:orient="landscape"/>
      <w:pgMar w:top="851" w:right="820" w:bottom="567" w:left="85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2330C"/>
    <w:multiLevelType w:val="hybridMultilevel"/>
    <w:tmpl w:val="C784A2D0"/>
    <w:lvl w:ilvl="0" w:tplc="E4ECC8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1B54C00"/>
    <w:multiLevelType w:val="hybridMultilevel"/>
    <w:tmpl w:val="D6D660BC"/>
    <w:lvl w:ilvl="0" w:tplc="E4ECC8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2C35715"/>
    <w:multiLevelType w:val="hybridMultilevel"/>
    <w:tmpl w:val="34D8A7F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39"/>
    <w:rsid w:val="000A55AA"/>
    <w:rsid w:val="00262BA3"/>
    <w:rsid w:val="006E6709"/>
    <w:rsid w:val="00D13F3B"/>
    <w:rsid w:val="00F9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F43F2-E526-4D05-BF7B-A4EB2FB1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4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4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944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944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944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3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3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3E97D09B292C6837387CD71B69E70876E5AABE40FD06C1978953F9E1F52F08319820H4hEM" TargetMode="External"/><Relationship Id="rId13" Type="http://schemas.openxmlformats.org/officeDocument/2006/relationships/hyperlink" Target="consultantplus://offline/ref=0C3E97D09B292C6837387CD71B69E70876E5AABE40FD06C1978953F9E1F52F08319820464DBE92BAHBh6M" TargetMode="External"/><Relationship Id="rId18" Type="http://schemas.openxmlformats.org/officeDocument/2006/relationships/hyperlink" Target="consultantplus://offline/ref=0C3E97D09B292C6837387CD71B69E70876E5AABE40FD06C1978953F9E1F52F08319820464DBF90BCHBh1M" TargetMode="External"/><Relationship Id="rId26" Type="http://schemas.openxmlformats.org/officeDocument/2006/relationships/hyperlink" Target="consultantplus://offline/ref=03364D0540760B7644F7CD5E503E33BAADE817EB7592BEFEBEA8009257WAOE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C3E97D09B292C6837387CD71B69E70876E5AABE40FD06C1978953F9E1F52F08319820464DBE98B8HBh8M" TargetMode="External"/><Relationship Id="rId7" Type="http://schemas.openxmlformats.org/officeDocument/2006/relationships/hyperlink" Target="consultantplus://offline/ref=0C3E97D09B292C6837387CD71B69E70876E5AABE40FD06C1978953F9E1F52F08319820464DBF90B8HBh1M" TargetMode="External"/><Relationship Id="rId12" Type="http://schemas.openxmlformats.org/officeDocument/2006/relationships/hyperlink" Target="consultantplus://offline/ref=0C3E97D09B292C6837387CD71B69E70876E5AABE40FD06C1978953F9E1F52F08319820464DBF90BAHBh3M" TargetMode="External"/><Relationship Id="rId17" Type="http://schemas.openxmlformats.org/officeDocument/2006/relationships/hyperlink" Target="consultantplus://offline/ref=0C3E97D09B292C6837387CD71B69E70876E5AABE40FD06C1978953F9E1F52F08319820464DBF93B8HBh6M" TargetMode="External"/><Relationship Id="rId25" Type="http://schemas.openxmlformats.org/officeDocument/2006/relationships/hyperlink" Target="consultantplus://offline/ref=0C3E97D09B292C6837387CD71B69E70876E5AABE40FD06C1978953F9E1F52F08319820464DBE93B5HBh3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C3E97D09B292C6837387CD71B69E70875E2A3BF46FB06C1978953F9E1HFh5M" TargetMode="External"/><Relationship Id="rId20" Type="http://schemas.openxmlformats.org/officeDocument/2006/relationships/hyperlink" Target="consultantplus://offline/ref=0C3E97D09B292C6837387CD71B69E70876E5AABE40FD06C1978953F9E1F52F08319820464DBE98B8HBh7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C3E97D09B292C6837387CD71B69E70875E2AABA49FC06C1978953F9E1HFh5M" TargetMode="External"/><Relationship Id="rId11" Type="http://schemas.openxmlformats.org/officeDocument/2006/relationships/hyperlink" Target="consultantplus://offline/ref=0C3E97D09B292C6837387CD71B69E70876E5AABE40FD06C1978953F9E1F52F08319820464DBF90BCHBh1M" TargetMode="External"/><Relationship Id="rId24" Type="http://schemas.openxmlformats.org/officeDocument/2006/relationships/hyperlink" Target="consultantplus://offline/ref=0C3E97D09B292C6837387CD71B69E70876E5AABE40FD06C1978953F9E1F52F08319820464DBE98B8HBh8M" TargetMode="External"/><Relationship Id="rId5" Type="http://schemas.openxmlformats.org/officeDocument/2006/relationships/hyperlink" Target="consultantplus://offline/ref=0C3E97D09B292C6837387CD71B69E70876E5AABE40FD06C1978953F9E1F52F08319820464DBF90B8HBh1M" TargetMode="External"/><Relationship Id="rId15" Type="http://schemas.openxmlformats.org/officeDocument/2006/relationships/hyperlink" Target="consultantplus://offline/ref=0C3E97D09B292C6837387CD71B69E70876E5AABE40FD06C1978953F9E1F52F08319820464DBF90BAHBh2M" TargetMode="External"/><Relationship Id="rId23" Type="http://schemas.openxmlformats.org/officeDocument/2006/relationships/hyperlink" Target="consultantplus://offline/ref=0C3E97D09B292C6837387CD71B69E70876E5AABE40FD06C1978953F9E1F52F08319820464DBE98B8HBh7M" TargetMode="External"/><Relationship Id="rId28" Type="http://schemas.openxmlformats.org/officeDocument/2006/relationships/hyperlink" Target="consultantplus://offline/ref=0C3E97D09B292C6837387CD71B69E70876E5AABE40FD06C1978953F9E1F52F08319820464DBF90B9HBh7M" TargetMode="External"/><Relationship Id="rId10" Type="http://schemas.openxmlformats.org/officeDocument/2006/relationships/hyperlink" Target="consultantplus://offline/ref=0C3E97D09B292C6837387CD71B69E70876E5AABE40FD06C1978953F9E1HFh5M" TargetMode="External"/><Relationship Id="rId19" Type="http://schemas.openxmlformats.org/officeDocument/2006/relationships/hyperlink" Target="consultantplus://offline/ref=0C3E97D09B292C6837387CD71B69E70876E5AABE40FD06C1978953F9E1F52F08319820464DBF90B5HBh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3E97D09B292C6837387CD71B69E70876E5AABE40FD06C1978953F9E1F52F08319820464DBF90BCHBh1M" TargetMode="External"/><Relationship Id="rId14" Type="http://schemas.openxmlformats.org/officeDocument/2006/relationships/hyperlink" Target="consultantplus://offline/ref=0C3E97D09B292C6837387CD71B69E70876E5AABE40FD06C1978953F9E1HFh5M" TargetMode="External"/><Relationship Id="rId22" Type="http://schemas.openxmlformats.org/officeDocument/2006/relationships/hyperlink" Target="consultantplus://offline/ref=0C3E97D09B292C6837387CD71B69E70876E5AABE40FD06C1978953F9E1F52F08319820464DBE93B5HBh3M" TargetMode="External"/><Relationship Id="rId27" Type="http://schemas.openxmlformats.org/officeDocument/2006/relationships/hyperlink" Target="consultantplus://offline/ref=03364D0540760B7644F7CD5E503E33BAADEB17E17393BEFEBEA8009257WAOE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2733</Words>
  <Characters>15580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2016-12-13T08:22:00Z</cp:lastPrinted>
  <dcterms:created xsi:type="dcterms:W3CDTF">2016-12-13T07:40:00Z</dcterms:created>
  <dcterms:modified xsi:type="dcterms:W3CDTF">2016-12-13T08:25:00Z</dcterms:modified>
</cp:coreProperties>
</file>